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2487" w:rsidRPr="003726DD" w:rsidRDefault="00702487" w:rsidP="00702487">
      <w:pPr>
        <w:jc w:val="center"/>
        <w:rPr>
          <w:rFonts w:ascii="Times New Roman" w:hAnsi="Times New Roman"/>
          <w:b/>
          <w:sz w:val="28"/>
        </w:rPr>
      </w:pPr>
      <w:r w:rsidRPr="00655B39">
        <w:rPr>
          <w:rFonts w:ascii="Times New Roman" w:hAnsi="Times New Roman"/>
          <w:b/>
          <w:sz w:val="28"/>
        </w:rPr>
        <w:t xml:space="preserve">Obrazac </w:t>
      </w:r>
      <w:r w:rsidRPr="003726DD">
        <w:rPr>
          <w:rFonts w:ascii="Times New Roman" w:hAnsi="Times New Roman"/>
          <w:b/>
          <w:sz w:val="28"/>
        </w:rPr>
        <w:t>19.</w:t>
      </w:r>
    </w:p>
    <w:p w:rsidR="00702487" w:rsidRPr="00EC155B" w:rsidRDefault="00702487" w:rsidP="00702487">
      <w:pPr>
        <w:jc w:val="center"/>
        <w:rPr>
          <w:rFonts w:ascii="Times New Roman" w:hAnsi="Times New Roman"/>
          <w:b/>
          <w:sz w:val="28"/>
        </w:rPr>
      </w:pPr>
    </w:p>
    <w:p w:rsidR="007A5557" w:rsidRPr="006713C4" w:rsidRDefault="00702487" w:rsidP="00702487">
      <w:pPr>
        <w:jc w:val="both"/>
        <w:rPr>
          <w:rFonts w:ascii="Times New Roman" w:hAnsi="Times New Roman"/>
          <w:b/>
          <w:sz w:val="24"/>
        </w:rPr>
      </w:pPr>
      <w:r w:rsidRPr="00BC2DB2">
        <w:rPr>
          <w:rFonts w:ascii="Times New Roman" w:hAnsi="Times New Roman"/>
          <w:sz w:val="24"/>
          <w:szCs w:val="24"/>
          <w:lang w:val="pl-PL"/>
        </w:rPr>
        <w:t>Nadle</w:t>
      </w:r>
      <w:r w:rsidRPr="00655B39">
        <w:rPr>
          <w:rFonts w:ascii="Times New Roman" w:hAnsi="Times New Roman"/>
          <w:sz w:val="24"/>
        </w:rPr>
        <w:t>ž</w:t>
      </w:r>
      <w:r w:rsidRPr="00BC2DB2">
        <w:rPr>
          <w:rFonts w:ascii="Times New Roman" w:hAnsi="Times New Roman"/>
          <w:sz w:val="24"/>
          <w:szCs w:val="24"/>
          <w:lang w:val="pl-PL"/>
        </w:rPr>
        <w:t>ni</w:t>
      </w:r>
      <w:r w:rsidR="007A5557"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C2DB2">
        <w:rPr>
          <w:rFonts w:ascii="Times New Roman" w:hAnsi="Times New Roman"/>
          <w:sz w:val="24"/>
          <w:szCs w:val="24"/>
          <w:lang w:val="pl-PL"/>
        </w:rPr>
        <w:t>trgova</w:t>
      </w:r>
      <w:r w:rsidRPr="00655B39">
        <w:rPr>
          <w:rFonts w:ascii="Times New Roman" w:hAnsi="Times New Roman"/>
          <w:sz w:val="24"/>
        </w:rPr>
        <w:t>č</w:t>
      </w:r>
      <w:r w:rsidRPr="00BC2DB2">
        <w:rPr>
          <w:rFonts w:ascii="Times New Roman" w:hAnsi="Times New Roman"/>
          <w:sz w:val="24"/>
          <w:szCs w:val="24"/>
          <w:lang w:val="pl-PL"/>
        </w:rPr>
        <w:t>ki</w:t>
      </w:r>
      <w:r w:rsidR="0028668B"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C2DB2">
        <w:rPr>
          <w:rFonts w:ascii="Times New Roman" w:hAnsi="Times New Roman"/>
          <w:sz w:val="24"/>
          <w:szCs w:val="24"/>
          <w:lang w:val="pl-PL"/>
        </w:rPr>
        <w:t>sud</w:t>
      </w:r>
      <w:r w:rsidR="007A5557">
        <w:rPr>
          <w:rFonts w:ascii="Times New Roman" w:hAnsi="Times New Roman"/>
          <w:sz w:val="24"/>
        </w:rPr>
        <w:t xml:space="preserve"> :       </w:t>
      </w:r>
      <w:r w:rsidR="007A5557" w:rsidRPr="006713C4">
        <w:rPr>
          <w:rFonts w:ascii="Times New Roman" w:hAnsi="Times New Roman"/>
          <w:b/>
          <w:sz w:val="24"/>
        </w:rPr>
        <w:t>Trgovački sud u Zagrebu, Stalna služba u Karlovcu</w:t>
      </w:r>
    </w:p>
    <w:p w:rsidR="00702487" w:rsidRPr="00BC2DB2" w:rsidRDefault="00702487" w:rsidP="00702487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BC2DB2">
        <w:rPr>
          <w:rFonts w:ascii="Times New Roman" w:hAnsi="Times New Roman"/>
          <w:sz w:val="24"/>
          <w:szCs w:val="24"/>
          <w:lang w:val="pl-PL"/>
        </w:rPr>
        <w:t>Poslovni bro</w:t>
      </w:r>
      <w:r w:rsidR="007A5557">
        <w:rPr>
          <w:rFonts w:ascii="Times New Roman" w:hAnsi="Times New Roman"/>
          <w:sz w:val="24"/>
          <w:szCs w:val="24"/>
          <w:lang w:val="pl-PL"/>
        </w:rPr>
        <w:t xml:space="preserve">j spisa :              </w:t>
      </w:r>
      <w:r w:rsidR="007A5557" w:rsidRPr="006713C4">
        <w:rPr>
          <w:rFonts w:ascii="Times New Roman" w:hAnsi="Times New Roman"/>
          <w:b/>
          <w:sz w:val="24"/>
          <w:szCs w:val="24"/>
          <w:lang w:val="pl-PL"/>
        </w:rPr>
        <w:t>St – 1544/2021</w:t>
      </w:r>
    </w:p>
    <w:p w:rsidR="007A5557" w:rsidRPr="006713C4" w:rsidRDefault="007A5557" w:rsidP="00702487">
      <w:pPr>
        <w:rPr>
          <w:rFonts w:ascii="Times New Roman" w:hAnsi="Times New Roman"/>
          <w:b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Dužnik :                                 </w:t>
      </w:r>
      <w:r w:rsidRPr="006713C4">
        <w:rPr>
          <w:rFonts w:ascii="Times New Roman" w:hAnsi="Times New Roman"/>
          <w:b/>
          <w:sz w:val="24"/>
          <w:szCs w:val="24"/>
          <w:lang w:val="pl-PL"/>
        </w:rPr>
        <w:t>CONDITOR d.o.o. u stečaju, Dobrodol, Vugrovečka cesta  9.</w:t>
      </w:r>
    </w:p>
    <w:p w:rsidR="00965C84" w:rsidRPr="000632FF" w:rsidRDefault="007A5557" w:rsidP="00702487">
      <w:pPr>
        <w:rPr>
          <w:rFonts w:ascii="Times New Roman" w:hAnsi="Times New Roman"/>
          <w:b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                                               </w:t>
      </w:r>
      <w:r w:rsidRPr="000632FF">
        <w:rPr>
          <w:rFonts w:ascii="Times New Roman" w:hAnsi="Times New Roman"/>
          <w:b/>
          <w:sz w:val="24"/>
          <w:szCs w:val="24"/>
          <w:lang w:val="pl-PL"/>
        </w:rPr>
        <w:t xml:space="preserve">OIB: </w:t>
      </w:r>
      <w:r w:rsidR="000632FF" w:rsidRPr="000632FF">
        <w:rPr>
          <w:rFonts w:ascii="Times New Roman" w:hAnsi="Times New Roman"/>
          <w:b/>
          <w:sz w:val="24"/>
          <w:szCs w:val="24"/>
          <w:lang w:val="pl-PL"/>
        </w:rPr>
        <w:t>34257512503</w:t>
      </w:r>
    </w:p>
    <w:p w:rsidR="00702487" w:rsidRPr="00BC2DB2" w:rsidRDefault="00965C84" w:rsidP="00702487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Ispitno ročište dana :             </w:t>
      </w:r>
      <w:r w:rsidR="00BA53D4"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28668B">
        <w:rPr>
          <w:rFonts w:ascii="Times New Roman" w:hAnsi="Times New Roman"/>
          <w:b/>
          <w:sz w:val="24"/>
          <w:szCs w:val="24"/>
          <w:lang w:val="pl-PL"/>
        </w:rPr>
        <w:t>14.04.2022.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</w:p>
    <w:p w:rsidR="00702487" w:rsidRPr="00325DE1" w:rsidRDefault="00702487" w:rsidP="00274BD9">
      <w:pPr>
        <w:pStyle w:val="NoSpacing"/>
        <w:rPr>
          <w:rFonts w:ascii="Times New Roman" w:hAnsi="Times New Roman"/>
          <w:b/>
          <w:sz w:val="24"/>
          <w:szCs w:val="24"/>
        </w:rPr>
      </w:pPr>
    </w:p>
    <w:p w:rsidR="00702487" w:rsidRPr="00B40BEB" w:rsidRDefault="00824F61" w:rsidP="00824F61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b/>
          <w:sz w:val="24"/>
          <w:szCs w:val="24"/>
          <w:lang w:val="pl-PL"/>
        </w:rPr>
        <w:t xml:space="preserve">                                               </w:t>
      </w:r>
      <w:r w:rsidR="00702487" w:rsidRPr="00B40BEB">
        <w:rPr>
          <w:rFonts w:ascii="Times New Roman" w:hAnsi="Times New Roman"/>
          <w:b/>
          <w:sz w:val="24"/>
          <w:szCs w:val="24"/>
          <w:lang w:val="pl-PL"/>
        </w:rPr>
        <w:t>TABLICA PRIJAVLJENIH TRAŽBINA, RAZLUČNIH I IZLUČNIH PRAVA</w:t>
      </w:r>
    </w:p>
    <w:p w:rsidR="00702487" w:rsidRDefault="00702487" w:rsidP="00702487">
      <w:pPr>
        <w:pStyle w:val="NoSpacing"/>
        <w:rPr>
          <w:rFonts w:ascii="Times New Roman" w:hAnsi="Times New Roman"/>
          <w:sz w:val="24"/>
          <w:szCs w:val="24"/>
        </w:rPr>
      </w:pPr>
    </w:p>
    <w:p w:rsidR="00702487" w:rsidRDefault="00702487" w:rsidP="00702487">
      <w:pPr>
        <w:pStyle w:val="NoSpacing"/>
        <w:numPr>
          <w:ilvl w:val="0"/>
          <w:numId w:val="1"/>
        </w:numPr>
        <w:jc w:val="center"/>
        <w:rPr>
          <w:rFonts w:ascii="Times New Roman" w:hAnsi="Times New Roman"/>
          <w:b/>
          <w:sz w:val="24"/>
          <w:szCs w:val="24"/>
        </w:rPr>
      </w:pPr>
      <w:r w:rsidRPr="00B40BEB">
        <w:rPr>
          <w:rFonts w:ascii="Times New Roman" w:hAnsi="Times New Roman"/>
          <w:b/>
          <w:sz w:val="24"/>
          <w:szCs w:val="24"/>
        </w:rPr>
        <w:t>TABLICA PRIJAVLJENIH TRAŽBINA</w:t>
      </w:r>
    </w:p>
    <w:p w:rsidR="00D00B06" w:rsidRDefault="00D00B06" w:rsidP="00D00B06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</w:p>
    <w:p w:rsidR="00D00B06" w:rsidRPr="00AC44ED" w:rsidRDefault="00D00B06" w:rsidP="00D00B06">
      <w:pPr>
        <w:pStyle w:val="NoSpacing"/>
        <w:rPr>
          <w:rFonts w:ascii="Times New Roman" w:hAnsi="Times New Roman"/>
          <w:b/>
          <w:sz w:val="24"/>
          <w:szCs w:val="24"/>
        </w:rPr>
      </w:pPr>
      <w:r w:rsidRPr="007B0FD2">
        <w:rPr>
          <w:rFonts w:ascii="Times New Roman" w:hAnsi="Times New Roman"/>
          <w:sz w:val="24"/>
          <w:szCs w:val="24"/>
        </w:rPr>
        <w:t xml:space="preserve">TABLICA </w:t>
      </w:r>
      <w:r>
        <w:rPr>
          <w:rFonts w:ascii="Times New Roman" w:hAnsi="Times New Roman"/>
          <w:sz w:val="24"/>
          <w:szCs w:val="24"/>
        </w:rPr>
        <w:t xml:space="preserve">PRIJAVLJENIH TRAŽBINA  </w:t>
      </w:r>
      <w:r w:rsidRPr="00AC44ED">
        <w:rPr>
          <w:rFonts w:ascii="Times New Roman" w:hAnsi="Times New Roman"/>
          <w:b/>
          <w:sz w:val="24"/>
          <w:szCs w:val="24"/>
        </w:rPr>
        <w:t>1. VIŠI ISPLATNI RED</w:t>
      </w:r>
    </w:p>
    <w:p w:rsidR="00D00B06" w:rsidRDefault="00D00B06" w:rsidP="00274BD9">
      <w:pPr>
        <w:pStyle w:val="NoSpacing"/>
        <w:rPr>
          <w:rFonts w:ascii="Times New Roman" w:hAnsi="Times New Roman"/>
          <w:b/>
          <w:sz w:val="24"/>
          <w:szCs w:val="24"/>
        </w:rPr>
      </w:pPr>
    </w:p>
    <w:p w:rsidR="00702487" w:rsidRPr="00B40BEB" w:rsidRDefault="00702487" w:rsidP="00702487">
      <w:pPr>
        <w:pStyle w:val="NoSpacing"/>
        <w:ind w:left="1080"/>
        <w:rPr>
          <w:rFonts w:ascii="Times New Roman" w:hAnsi="Times New Roman"/>
          <w:b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552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75"/>
        <w:gridCol w:w="3642"/>
        <w:gridCol w:w="1903"/>
        <w:gridCol w:w="2195"/>
        <w:gridCol w:w="1821"/>
        <w:gridCol w:w="1821"/>
        <w:gridCol w:w="1821"/>
        <w:gridCol w:w="1821"/>
      </w:tblGrid>
      <w:tr w:rsidR="00702487" w:rsidRPr="00B40BEB" w:rsidTr="00DE0AF0">
        <w:trPr>
          <w:jc w:val="center"/>
        </w:trPr>
        <w:tc>
          <w:tcPr>
            <w:tcW w:w="215" w:type="pct"/>
            <w:vAlign w:val="center"/>
          </w:tcPr>
          <w:p w:rsidR="00702487" w:rsidRPr="00B40BEB" w:rsidRDefault="00CA7445" w:rsidP="000331A7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</w:t>
            </w:r>
            <w:r w:rsidR="00DE0AF0">
              <w:rPr>
                <w:rFonts w:ascii="Times New Roman" w:hAnsi="Times New Roman"/>
                <w:sz w:val="24"/>
                <w:szCs w:val="24"/>
              </w:rPr>
              <w:t>ed</w:t>
            </w:r>
            <w:r>
              <w:rPr>
                <w:rFonts w:ascii="Times New Roman" w:hAnsi="Times New Roman"/>
                <w:sz w:val="24"/>
                <w:szCs w:val="24"/>
              </w:rPr>
              <w:t>.br.</w:t>
            </w:r>
            <w:r w:rsidR="00702487" w:rsidRPr="00B40BEB">
              <w:rPr>
                <w:rFonts w:ascii="Times New Roman" w:hAnsi="Times New Roman"/>
                <w:sz w:val="24"/>
                <w:szCs w:val="24"/>
              </w:rPr>
              <w:t xml:space="preserve"> prij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60" w:type="pct"/>
            <w:vAlign w:val="center"/>
          </w:tcPr>
          <w:p w:rsidR="00702487" w:rsidRPr="00B40BEB" w:rsidRDefault="00702487" w:rsidP="000331A7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 xml:space="preserve">Ime i prezime/tvrtka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ili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>naziv vjerovnika</w:t>
            </w:r>
          </w:p>
        </w:tc>
        <w:tc>
          <w:tcPr>
            <w:tcW w:w="606" w:type="pct"/>
            <w:vAlign w:val="center"/>
          </w:tcPr>
          <w:p w:rsidR="00702487" w:rsidRPr="00B40BEB" w:rsidRDefault="00702487" w:rsidP="000331A7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 xml:space="preserve">OIB vjerovnika </w:t>
            </w:r>
          </w:p>
        </w:tc>
        <w:tc>
          <w:tcPr>
            <w:tcW w:w="699" w:type="pct"/>
            <w:vAlign w:val="center"/>
          </w:tcPr>
          <w:p w:rsidR="00702487" w:rsidRPr="00B40BEB" w:rsidRDefault="00702487" w:rsidP="000331A7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Adresa/sjedište vjerovnika</w:t>
            </w:r>
          </w:p>
        </w:tc>
        <w:tc>
          <w:tcPr>
            <w:tcW w:w="580" w:type="pct"/>
            <w:vAlign w:val="center"/>
          </w:tcPr>
          <w:p w:rsidR="00702487" w:rsidRPr="00B40BEB" w:rsidRDefault="00702487" w:rsidP="000331A7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Iznos prijavljene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tražbine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 xml:space="preserve"> (kn)</w:t>
            </w:r>
            <w:r w:rsidRPr="00B40BEB">
              <w:rPr>
                <w:rStyle w:val="FootnoteReference"/>
                <w:rFonts w:ascii="Times New Roman" w:hAnsi="Times New Roman"/>
                <w:sz w:val="24"/>
                <w:szCs w:val="24"/>
              </w:rPr>
              <w:footnoteReference w:id="2"/>
            </w:r>
          </w:p>
        </w:tc>
        <w:tc>
          <w:tcPr>
            <w:tcW w:w="580" w:type="pct"/>
            <w:vAlign w:val="center"/>
          </w:tcPr>
          <w:p w:rsidR="00702487" w:rsidRPr="00B40BEB" w:rsidRDefault="00702487" w:rsidP="000331A7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Pravna osnova prijavljene tražbine</w:t>
            </w:r>
          </w:p>
        </w:tc>
        <w:tc>
          <w:tcPr>
            <w:tcW w:w="580" w:type="pct"/>
            <w:vAlign w:val="center"/>
          </w:tcPr>
          <w:p w:rsidR="00702487" w:rsidRPr="00B40BEB" w:rsidRDefault="00702487" w:rsidP="000331A7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Iznos priznate tražbine</w:t>
            </w:r>
          </w:p>
          <w:p w:rsidR="00702487" w:rsidRPr="00B40BEB" w:rsidRDefault="00702487" w:rsidP="000331A7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(kn)</w:t>
            </w:r>
          </w:p>
        </w:tc>
        <w:tc>
          <w:tcPr>
            <w:tcW w:w="580" w:type="pct"/>
            <w:vAlign w:val="center"/>
          </w:tcPr>
          <w:p w:rsidR="00702487" w:rsidRPr="00B40BEB" w:rsidRDefault="00702487" w:rsidP="000331A7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Pravna osnova priznate tražbine</w:t>
            </w:r>
          </w:p>
        </w:tc>
      </w:tr>
      <w:tr w:rsidR="00702487" w:rsidRPr="00B40BEB" w:rsidTr="00DE0AF0">
        <w:trPr>
          <w:jc w:val="center"/>
        </w:trPr>
        <w:tc>
          <w:tcPr>
            <w:tcW w:w="215" w:type="pct"/>
          </w:tcPr>
          <w:p w:rsidR="00702487" w:rsidRPr="00B40BEB" w:rsidRDefault="00274BD9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4.</w:t>
            </w:r>
          </w:p>
          <w:p w:rsidR="00702487" w:rsidRPr="00B40BEB" w:rsidRDefault="00702487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0" w:type="pct"/>
          </w:tcPr>
          <w:p w:rsidR="00702487" w:rsidRPr="00B40BEB" w:rsidRDefault="005957C3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RH, MF, P</w:t>
            </w:r>
            <w:r w:rsidR="00DE2653">
              <w:rPr>
                <w:rFonts w:ascii="Times New Roman" w:hAnsi="Times New Roman"/>
                <w:sz w:val="24"/>
                <w:szCs w:val="24"/>
              </w:rPr>
              <w:t>OREZNA UPRAVA</w:t>
            </w:r>
          </w:p>
        </w:tc>
        <w:tc>
          <w:tcPr>
            <w:tcW w:w="606" w:type="pct"/>
          </w:tcPr>
          <w:p w:rsidR="00702487" w:rsidRPr="00B40BEB" w:rsidRDefault="004A217C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18683136487</w:t>
            </w:r>
          </w:p>
        </w:tc>
        <w:tc>
          <w:tcPr>
            <w:tcW w:w="699" w:type="pct"/>
          </w:tcPr>
          <w:p w:rsidR="00702487" w:rsidRPr="00B40BEB" w:rsidRDefault="00922682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Zagreb,</w:t>
            </w:r>
          </w:p>
        </w:tc>
        <w:tc>
          <w:tcPr>
            <w:tcW w:w="580" w:type="pct"/>
          </w:tcPr>
          <w:p w:rsidR="00702487" w:rsidRPr="00B40BEB" w:rsidRDefault="005957C3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</w:t>
            </w:r>
            <w:r w:rsidR="00922682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92.400,39</w:t>
            </w:r>
          </w:p>
        </w:tc>
        <w:tc>
          <w:tcPr>
            <w:tcW w:w="580" w:type="pct"/>
          </w:tcPr>
          <w:p w:rsidR="00702487" w:rsidRPr="00B40BEB" w:rsidRDefault="00702487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0" w:type="pct"/>
          </w:tcPr>
          <w:p w:rsidR="00702487" w:rsidRPr="00B40BEB" w:rsidRDefault="00922682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92.400,39</w:t>
            </w:r>
          </w:p>
        </w:tc>
        <w:tc>
          <w:tcPr>
            <w:tcW w:w="580" w:type="pct"/>
          </w:tcPr>
          <w:p w:rsidR="00702487" w:rsidRPr="00B40BEB" w:rsidRDefault="00702487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30405" w:rsidRPr="00B40BEB" w:rsidTr="00394447">
        <w:trPr>
          <w:trHeight w:val="405"/>
          <w:jc w:val="center"/>
        </w:trPr>
        <w:tc>
          <w:tcPr>
            <w:tcW w:w="2680" w:type="pct"/>
            <w:gridSpan w:val="4"/>
          </w:tcPr>
          <w:p w:rsidR="00130405" w:rsidRPr="004A217C" w:rsidRDefault="00130405" w:rsidP="000331A7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30405" w:rsidRPr="004A217C" w:rsidRDefault="00130405" w:rsidP="000331A7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4A217C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                                   ukupno</w:t>
            </w:r>
          </w:p>
        </w:tc>
        <w:tc>
          <w:tcPr>
            <w:tcW w:w="580" w:type="pct"/>
          </w:tcPr>
          <w:p w:rsidR="00394447" w:rsidRPr="004A217C" w:rsidRDefault="00130405" w:rsidP="000331A7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4A217C">
              <w:rPr>
                <w:rFonts w:ascii="Times New Roman" w:hAnsi="Times New Roman"/>
                <w:b/>
                <w:sz w:val="24"/>
                <w:szCs w:val="24"/>
              </w:rPr>
              <w:t xml:space="preserve">   </w:t>
            </w:r>
            <w:r w:rsidR="00394447" w:rsidRPr="004A217C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</w:t>
            </w:r>
          </w:p>
          <w:p w:rsidR="00130405" w:rsidRPr="004A217C" w:rsidRDefault="00394447" w:rsidP="000331A7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4A217C">
              <w:rPr>
                <w:rFonts w:ascii="Times New Roman" w:hAnsi="Times New Roman"/>
                <w:b/>
                <w:sz w:val="24"/>
                <w:szCs w:val="24"/>
              </w:rPr>
              <w:t xml:space="preserve">         92.400,39</w:t>
            </w:r>
            <w:r w:rsidR="00130405" w:rsidRPr="004A217C">
              <w:rPr>
                <w:rFonts w:ascii="Times New Roman" w:hAnsi="Times New Roman"/>
                <w:b/>
                <w:sz w:val="24"/>
                <w:szCs w:val="24"/>
              </w:rPr>
              <w:t xml:space="preserve">    </w:t>
            </w:r>
            <w:r w:rsidRPr="004A217C">
              <w:rPr>
                <w:rFonts w:ascii="Times New Roman" w:hAnsi="Times New Roman"/>
                <w:b/>
                <w:sz w:val="24"/>
                <w:szCs w:val="24"/>
              </w:rPr>
              <w:t xml:space="preserve">   </w:t>
            </w:r>
            <w:r w:rsidR="00130405" w:rsidRPr="004A217C">
              <w:rPr>
                <w:rFonts w:ascii="Times New Roman" w:hAnsi="Times New Roman"/>
                <w:b/>
                <w:sz w:val="24"/>
                <w:szCs w:val="24"/>
              </w:rPr>
              <w:t xml:space="preserve">  </w:t>
            </w:r>
            <w:r w:rsidRPr="004A217C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</w:t>
            </w:r>
          </w:p>
        </w:tc>
        <w:tc>
          <w:tcPr>
            <w:tcW w:w="580" w:type="pct"/>
          </w:tcPr>
          <w:p w:rsidR="00130405" w:rsidRPr="004A217C" w:rsidRDefault="00130405" w:rsidP="000331A7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80" w:type="pct"/>
          </w:tcPr>
          <w:p w:rsidR="00130405" w:rsidRPr="004A217C" w:rsidRDefault="004A217C" w:rsidP="000331A7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4A217C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</w:t>
            </w:r>
          </w:p>
          <w:p w:rsidR="004A217C" w:rsidRPr="004A217C" w:rsidRDefault="004A217C" w:rsidP="000331A7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4A217C">
              <w:rPr>
                <w:rFonts w:ascii="Times New Roman" w:hAnsi="Times New Roman"/>
                <w:b/>
                <w:sz w:val="24"/>
                <w:szCs w:val="24"/>
              </w:rPr>
              <w:t xml:space="preserve">          92.400,39</w:t>
            </w:r>
          </w:p>
        </w:tc>
        <w:tc>
          <w:tcPr>
            <w:tcW w:w="580" w:type="pct"/>
          </w:tcPr>
          <w:p w:rsidR="00130405" w:rsidRPr="004A217C" w:rsidRDefault="00130405" w:rsidP="000331A7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513CE5" w:rsidRDefault="00513CE5" w:rsidP="003268D7">
      <w:pPr>
        <w:spacing w:after="200" w:line="276" w:lineRule="auto"/>
        <w:rPr>
          <w:rFonts w:ascii="Times New Roman" w:eastAsia="Times New Roman" w:hAnsi="Times New Roman"/>
          <w:sz w:val="24"/>
          <w:szCs w:val="24"/>
        </w:rPr>
      </w:pPr>
    </w:p>
    <w:p w:rsidR="00513CE5" w:rsidRPr="003268D7" w:rsidRDefault="00897E33" w:rsidP="003268D7">
      <w:pPr>
        <w:spacing w:after="200" w:line="276" w:lineRule="auto"/>
        <w:rPr>
          <w:rFonts w:ascii="Times New Roman" w:hAnsi="Times New Roman"/>
          <w:b/>
          <w:sz w:val="24"/>
          <w:szCs w:val="24"/>
        </w:rPr>
      </w:pPr>
      <w:r w:rsidRPr="004E20F0">
        <w:rPr>
          <w:rFonts w:ascii="Times New Roman" w:hAnsi="Times New Roman"/>
          <w:sz w:val="24"/>
          <w:szCs w:val="24"/>
        </w:rPr>
        <w:lastRenderedPageBreak/>
        <w:t xml:space="preserve">TABLICA  PRIJAVLJENIH  TRAŽBINA   </w:t>
      </w:r>
      <w:r w:rsidRPr="004E20F0">
        <w:rPr>
          <w:rFonts w:ascii="Times New Roman" w:hAnsi="Times New Roman"/>
          <w:b/>
          <w:sz w:val="24"/>
          <w:szCs w:val="24"/>
        </w:rPr>
        <w:t>2.  VIŠI ISPLATNI RED</w:t>
      </w:r>
    </w:p>
    <w:tbl>
      <w:tblPr>
        <w:tblStyle w:val="TableGrid"/>
        <w:tblW w:w="15451" w:type="dxa"/>
        <w:tblInd w:w="-601" w:type="dxa"/>
        <w:tblLook w:val="04A0"/>
      </w:tblPr>
      <w:tblGrid>
        <w:gridCol w:w="610"/>
        <w:gridCol w:w="3566"/>
        <w:gridCol w:w="1536"/>
        <w:gridCol w:w="2350"/>
        <w:gridCol w:w="1476"/>
        <w:gridCol w:w="2106"/>
        <w:gridCol w:w="1554"/>
        <w:gridCol w:w="2253"/>
      </w:tblGrid>
      <w:tr w:rsidR="00523236" w:rsidTr="00354CEC">
        <w:tc>
          <w:tcPr>
            <w:tcW w:w="610" w:type="dxa"/>
          </w:tcPr>
          <w:p w:rsidR="00731D7D" w:rsidRDefault="003454CC" w:rsidP="0070248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red.  br.  prij.</w:t>
            </w:r>
          </w:p>
        </w:tc>
        <w:tc>
          <w:tcPr>
            <w:tcW w:w="3571" w:type="dxa"/>
          </w:tcPr>
          <w:p w:rsidR="00731D7D" w:rsidRDefault="00407CFC" w:rsidP="0070248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 xml:space="preserve">Ime i prezime/tvrtka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ili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>naziv vjerovnika</w:t>
            </w:r>
          </w:p>
        </w:tc>
        <w:tc>
          <w:tcPr>
            <w:tcW w:w="1536" w:type="dxa"/>
          </w:tcPr>
          <w:p w:rsidR="00731D7D" w:rsidRDefault="00407CFC" w:rsidP="0070248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>OIB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>vjerovnika</w:t>
            </w:r>
          </w:p>
        </w:tc>
        <w:tc>
          <w:tcPr>
            <w:tcW w:w="2363" w:type="dxa"/>
          </w:tcPr>
          <w:p w:rsidR="00731D7D" w:rsidRDefault="00407CFC" w:rsidP="0070248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Adresa/sjedište vjerovnika</w:t>
            </w:r>
          </w:p>
        </w:tc>
        <w:tc>
          <w:tcPr>
            <w:tcW w:w="1426" w:type="dxa"/>
          </w:tcPr>
          <w:p w:rsidR="00731D7D" w:rsidRDefault="00B5370B" w:rsidP="0070248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Iznos prijavljene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tražbine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 xml:space="preserve"> (kn)</w:t>
            </w:r>
            <w:r w:rsidRPr="00B40BEB">
              <w:rPr>
                <w:rStyle w:val="FootnoteReference"/>
                <w:rFonts w:ascii="Times New Roman" w:eastAsia="Calibri" w:hAnsi="Times New Roman"/>
                <w:sz w:val="24"/>
                <w:szCs w:val="24"/>
              </w:rPr>
              <w:footnoteReference w:id="3"/>
            </w:r>
          </w:p>
        </w:tc>
        <w:tc>
          <w:tcPr>
            <w:tcW w:w="2118" w:type="dxa"/>
          </w:tcPr>
          <w:p w:rsidR="00731D7D" w:rsidRDefault="00B5370B" w:rsidP="0070248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Pravna osnova prijavljene tražbine</w:t>
            </w:r>
          </w:p>
        </w:tc>
        <w:tc>
          <w:tcPr>
            <w:tcW w:w="1559" w:type="dxa"/>
          </w:tcPr>
          <w:p w:rsidR="00731D7D" w:rsidRDefault="00B5370B" w:rsidP="00B5370B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Iznos  priznate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>tražbine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>(kn)</w:t>
            </w:r>
          </w:p>
        </w:tc>
        <w:tc>
          <w:tcPr>
            <w:tcW w:w="2268" w:type="dxa"/>
          </w:tcPr>
          <w:p w:rsidR="00731D7D" w:rsidRDefault="005F214E" w:rsidP="0070248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Pravna osnova priznate tražbine</w:t>
            </w:r>
          </w:p>
        </w:tc>
      </w:tr>
      <w:tr w:rsidR="00523236" w:rsidTr="00354CEC">
        <w:tc>
          <w:tcPr>
            <w:tcW w:w="610" w:type="dxa"/>
          </w:tcPr>
          <w:p w:rsidR="00731D7D" w:rsidRDefault="00C278B8" w:rsidP="0070248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1.</w:t>
            </w:r>
          </w:p>
        </w:tc>
        <w:tc>
          <w:tcPr>
            <w:tcW w:w="3571" w:type="dxa"/>
          </w:tcPr>
          <w:p w:rsidR="00731D7D" w:rsidRDefault="00C278B8" w:rsidP="0070248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DIJANA  BOJKIĆ</w:t>
            </w:r>
          </w:p>
        </w:tc>
        <w:tc>
          <w:tcPr>
            <w:tcW w:w="1536" w:type="dxa"/>
          </w:tcPr>
          <w:p w:rsidR="00731D7D" w:rsidRDefault="00894EE2" w:rsidP="0070248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06535887522</w:t>
            </w:r>
          </w:p>
        </w:tc>
        <w:tc>
          <w:tcPr>
            <w:tcW w:w="2363" w:type="dxa"/>
          </w:tcPr>
          <w:p w:rsidR="00731D7D" w:rsidRDefault="00894EE2" w:rsidP="0070248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Split, </w:t>
            </w:r>
            <w:r w:rsidR="009F52D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E4505">
              <w:rPr>
                <w:rFonts w:ascii="Times New Roman" w:hAnsi="Times New Roman"/>
                <w:sz w:val="24"/>
                <w:szCs w:val="24"/>
              </w:rPr>
              <w:t xml:space="preserve"> Pu</w:t>
            </w:r>
            <w:r>
              <w:rPr>
                <w:rFonts w:ascii="Times New Roman" w:hAnsi="Times New Roman"/>
                <w:sz w:val="24"/>
                <w:szCs w:val="24"/>
              </w:rPr>
              <w:t>janke 26.</w:t>
            </w:r>
          </w:p>
        </w:tc>
        <w:tc>
          <w:tcPr>
            <w:tcW w:w="1426" w:type="dxa"/>
          </w:tcPr>
          <w:p w:rsidR="00731D7D" w:rsidRDefault="00894EE2" w:rsidP="0070248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C278B8">
              <w:rPr>
                <w:rFonts w:ascii="Times New Roman" w:hAnsi="Times New Roman"/>
                <w:sz w:val="24"/>
                <w:szCs w:val="24"/>
              </w:rPr>
              <w:t>106.376,78</w:t>
            </w:r>
          </w:p>
        </w:tc>
        <w:tc>
          <w:tcPr>
            <w:tcW w:w="2118" w:type="dxa"/>
          </w:tcPr>
          <w:p w:rsidR="00731D7D" w:rsidRDefault="00894EE2" w:rsidP="009F52D0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</w:t>
            </w:r>
            <w:r w:rsidR="009F52D0">
              <w:rPr>
                <w:rFonts w:ascii="Times New Roman" w:hAnsi="Times New Roman"/>
                <w:sz w:val="24"/>
                <w:szCs w:val="24"/>
              </w:rPr>
              <w:t>redug. o kupoprod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nekretn., </w:t>
            </w:r>
            <w:r w:rsidR="009F52D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anek</w:t>
            </w:r>
            <w:r w:rsidR="009F52D0">
              <w:rPr>
                <w:rFonts w:ascii="Times New Roman" w:hAnsi="Times New Roman"/>
                <w:sz w:val="24"/>
                <w:szCs w:val="24"/>
              </w:rPr>
              <w:t>s</w:t>
            </w:r>
            <w:r w:rsidR="00ED5BE8"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r w:rsidR="009F52D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( popis u prilogu )</w:t>
            </w:r>
          </w:p>
        </w:tc>
        <w:tc>
          <w:tcPr>
            <w:tcW w:w="1559" w:type="dxa"/>
          </w:tcPr>
          <w:p w:rsidR="00731D7D" w:rsidRDefault="00894EE2" w:rsidP="0070248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106.376,78</w:t>
            </w:r>
          </w:p>
        </w:tc>
        <w:tc>
          <w:tcPr>
            <w:tcW w:w="2268" w:type="dxa"/>
          </w:tcPr>
          <w:p w:rsidR="00731D7D" w:rsidRDefault="00894EE2" w:rsidP="0070248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</w:t>
            </w:r>
            <w:r w:rsidR="009F52D0">
              <w:rPr>
                <w:rFonts w:ascii="Times New Roman" w:hAnsi="Times New Roman"/>
                <w:sz w:val="24"/>
                <w:szCs w:val="24"/>
              </w:rPr>
              <w:t>redug.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o kupoprod. nekretn., aneks </w:t>
            </w:r>
            <w:r w:rsidR="009F52D0">
              <w:rPr>
                <w:rFonts w:ascii="Times New Roman" w:hAnsi="Times New Roman"/>
                <w:sz w:val="24"/>
                <w:szCs w:val="24"/>
              </w:rPr>
              <w:t xml:space="preserve">         </w:t>
            </w:r>
            <w:r>
              <w:rPr>
                <w:rFonts w:ascii="Times New Roman" w:hAnsi="Times New Roman"/>
                <w:sz w:val="24"/>
                <w:szCs w:val="24"/>
              </w:rPr>
              <w:t>( popis u prilogu )</w:t>
            </w:r>
          </w:p>
        </w:tc>
      </w:tr>
      <w:tr w:rsidR="00523236" w:rsidTr="00354CEC">
        <w:tc>
          <w:tcPr>
            <w:tcW w:w="610" w:type="dxa"/>
          </w:tcPr>
          <w:p w:rsidR="00731D7D" w:rsidRDefault="00461DEF" w:rsidP="0070248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2.</w:t>
            </w:r>
          </w:p>
        </w:tc>
        <w:tc>
          <w:tcPr>
            <w:tcW w:w="3571" w:type="dxa"/>
          </w:tcPr>
          <w:p w:rsidR="00731D7D" w:rsidRDefault="00894EE2" w:rsidP="0070248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ROBERT  ČOLINA</w:t>
            </w:r>
          </w:p>
        </w:tc>
        <w:tc>
          <w:tcPr>
            <w:tcW w:w="1536" w:type="dxa"/>
          </w:tcPr>
          <w:p w:rsidR="00731D7D" w:rsidRDefault="00894EE2" w:rsidP="0070248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65647462099</w:t>
            </w:r>
          </w:p>
        </w:tc>
        <w:tc>
          <w:tcPr>
            <w:tcW w:w="2363" w:type="dxa"/>
          </w:tcPr>
          <w:p w:rsidR="00731D7D" w:rsidRDefault="009F52D0" w:rsidP="009F52D0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Republika </w:t>
            </w:r>
            <w:r w:rsidR="00894EE2">
              <w:rPr>
                <w:rFonts w:ascii="Times New Roman" w:hAnsi="Times New Roman"/>
                <w:sz w:val="24"/>
                <w:szCs w:val="24"/>
              </w:rPr>
              <w:t>Njemačka</w:t>
            </w:r>
            <w:r w:rsidR="00736234">
              <w:rPr>
                <w:rFonts w:ascii="Times New Roman" w:hAnsi="Times New Roman"/>
                <w:sz w:val="24"/>
                <w:szCs w:val="24"/>
              </w:rPr>
              <w:t xml:space="preserve"> Darmstadt, Diebu</w:t>
            </w:r>
            <w:r>
              <w:rPr>
                <w:rFonts w:ascii="Times New Roman" w:hAnsi="Times New Roman"/>
                <w:sz w:val="24"/>
                <w:szCs w:val="24"/>
              </w:rPr>
              <w:t>rger Strasse</w:t>
            </w:r>
            <w:r w:rsidR="00354CE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257</w:t>
            </w:r>
            <w:r w:rsidR="00354CEC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426" w:type="dxa"/>
          </w:tcPr>
          <w:p w:rsidR="00731D7D" w:rsidRDefault="00AC3E2F" w:rsidP="0070248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354CEC">
              <w:rPr>
                <w:rFonts w:ascii="Times New Roman" w:hAnsi="Times New Roman"/>
                <w:sz w:val="24"/>
                <w:szCs w:val="24"/>
              </w:rPr>
              <w:t>121.073,56</w:t>
            </w:r>
          </w:p>
        </w:tc>
        <w:tc>
          <w:tcPr>
            <w:tcW w:w="2118" w:type="dxa"/>
          </w:tcPr>
          <w:p w:rsidR="00731D7D" w:rsidRDefault="00354CEC" w:rsidP="0070248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Ovršni post. </w:t>
            </w:r>
            <w:r w:rsidR="008B5B72">
              <w:rPr>
                <w:rFonts w:ascii="Times New Roman" w:hAnsi="Times New Roman"/>
                <w:sz w:val="24"/>
                <w:szCs w:val="24"/>
              </w:rPr>
              <w:t>b</w:t>
            </w:r>
            <w:r>
              <w:rPr>
                <w:rFonts w:ascii="Times New Roman" w:hAnsi="Times New Roman"/>
                <w:sz w:val="24"/>
                <w:szCs w:val="24"/>
              </w:rPr>
              <w:t>r. Ovr-2/2022</w:t>
            </w:r>
            <w:r w:rsidR="008B5B72">
              <w:rPr>
                <w:rFonts w:ascii="Times New Roman" w:hAnsi="Times New Roman"/>
                <w:sz w:val="24"/>
                <w:szCs w:val="24"/>
              </w:rPr>
              <w:t>.  Opć. sud u Crikvenici</w:t>
            </w:r>
          </w:p>
        </w:tc>
        <w:tc>
          <w:tcPr>
            <w:tcW w:w="1559" w:type="dxa"/>
          </w:tcPr>
          <w:p w:rsidR="00731D7D" w:rsidRDefault="00D17D41" w:rsidP="0070248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55.000,00</w:t>
            </w:r>
          </w:p>
        </w:tc>
        <w:tc>
          <w:tcPr>
            <w:tcW w:w="2268" w:type="dxa"/>
          </w:tcPr>
          <w:p w:rsidR="00731D7D" w:rsidRDefault="008B5B72" w:rsidP="0070248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Ovršni post. br. Ovr-2/2022.  Opć. sud u Crikvenici</w:t>
            </w:r>
          </w:p>
        </w:tc>
      </w:tr>
      <w:tr w:rsidR="00523236" w:rsidTr="00354CEC">
        <w:tc>
          <w:tcPr>
            <w:tcW w:w="610" w:type="dxa"/>
          </w:tcPr>
          <w:p w:rsidR="00731D7D" w:rsidRDefault="00461DEF" w:rsidP="0070248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3.</w:t>
            </w:r>
          </w:p>
        </w:tc>
        <w:tc>
          <w:tcPr>
            <w:tcW w:w="3571" w:type="dxa"/>
          </w:tcPr>
          <w:p w:rsidR="00731D7D" w:rsidRDefault="00F45594" w:rsidP="0070248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FINANCIJSKA  AGENCIJA</w:t>
            </w:r>
          </w:p>
        </w:tc>
        <w:tc>
          <w:tcPr>
            <w:tcW w:w="1536" w:type="dxa"/>
          </w:tcPr>
          <w:p w:rsidR="00731D7D" w:rsidRDefault="00F45594" w:rsidP="0070248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85821130368</w:t>
            </w:r>
          </w:p>
        </w:tc>
        <w:tc>
          <w:tcPr>
            <w:tcW w:w="2363" w:type="dxa"/>
          </w:tcPr>
          <w:p w:rsidR="00731D7D" w:rsidRDefault="00F45594" w:rsidP="0070248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Zagreb, Ulica grada Vukovara 70.</w:t>
            </w:r>
          </w:p>
        </w:tc>
        <w:tc>
          <w:tcPr>
            <w:tcW w:w="1426" w:type="dxa"/>
          </w:tcPr>
          <w:p w:rsidR="00731D7D" w:rsidRDefault="00F45594" w:rsidP="0070248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r w:rsidR="00AC3E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2.967,64</w:t>
            </w:r>
          </w:p>
        </w:tc>
        <w:tc>
          <w:tcPr>
            <w:tcW w:w="2118" w:type="dxa"/>
          </w:tcPr>
          <w:p w:rsidR="00731D7D" w:rsidRDefault="00F45594" w:rsidP="0070248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Ugovor o obavlj. usl. cert.,naknade    ( popis u prilogu )</w:t>
            </w:r>
          </w:p>
        </w:tc>
        <w:tc>
          <w:tcPr>
            <w:tcW w:w="1559" w:type="dxa"/>
          </w:tcPr>
          <w:p w:rsidR="00731D7D" w:rsidRDefault="00F45594" w:rsidP="0070248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2.967,64</w:t>
            </w:r>
          </w:p>
        </w:tc>
        <w:tc>
          <w:tcPr>
            <w:tcW w:w="2268" w:type="dxa"/>
          </w:tcPr>
          <w:p w:rsidR="00731D7D" w:rsidRDefault="00F45594" w:rsidP="0070248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Ugovor o obavlj. usl. cert.,naknade   </w:t>
            </w:r>
            <w:r w:rsidR="002C4C64">
              <w:rPr>
                <w:rFonts w:ascii="Times New Roman" w:hAnsi="Times New Roman"/>
                <w:sz w:val="24"/>
                <w:szCs w:val="24"/>
              </w:rPr>
              <w:t xml:space="preserve">    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 popis u prilogu )</w:t>
            </w:r>
          </w:p>
        </w:tc>
      </w:tr>
      <w:tr w:rsidR="00523236" w:rsidTr="00354CEC">
        <w:tc>
          <w:tcPr>
            <w:tcW w:w="610" w:type="dxa"/>
          </w:tcPr>
          <w:p w:rsidR="00731D7D" w:rsidRDefault="00461DEF" w:rsidP="0070248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4.</w:t>
            </w:r>
          </w:p>
        </w:tc>
        <w:tc>
          <w:tcPr>
            <w:tcW w:w="3571" w:type="dxa"/>
          </w:tcPr>
          <w:p w:rsidR="00731D7D" w:rsidRDefault="00AC3E2F" w:rsidP="0070248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RH, MF, POREZNA UPRAVA</w:t>
            </w:r>
          </w:p>
        </w:tc>
        <w:tc>
          <w:tcPr>
            <w:tcW w:w="1536" w:type="dxa"/>
          </w:tcPr>
          <w:p w:rsidR="00731D7D" w:rsidRDefault="00AC3E2F" w:rsidP="0070248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18683136487</w:t>
            </w:r>
          </w:p>
        </w:tc>
        <w:tc>
          <w:tcPr>
            <w:tcW w:w="2363" w:type="dxa"/>
          </w:tcPr>
          <w:p w:rsidR="00731D7D" w:rsidRDefault="00731D7D" w:rsidP="0070248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6" w:type="dxa"/>
          </w:tcPr>
          <w:p w:rsidR="00731D7D" w:rsidRDefault="00AC3E2F" w:rsidP="0070248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491.718,14</w:t>
            </w:r>
          </w:p>
        </w:tc>
        <w:tc>
          <w:tcPr>
            <w:tcW w:w="2118" w:type="dxa"/>
          </w:tcPr>
          <w:p w:rsidR="00731D7D" w:rsidRDefault="00AC3E2F" w:rsidP="0070248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Rješenja, računi      ( popis u prilogu )</w:t>
            </w:r>
          </w:p>
        </w:tc>
        <w:tc>
          <w:tcPr>
            <w:tcW w:w="1559" w:type="dxa"/>
          </w:tcPr>
          <w:p w:rsidR="00731D7D" w:rsidRDefault="00CD5AB8" w:rsidP="0070248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="00AC3E2F">
              <w:rPr>
                <w:rFonts w:ascii="Times New Roman" w:hAnsi="Times New Roman"/>
                <w:sz w:val="24"/>
                <w:szCs w:val="24"/>
              </w:rPr>
              <w:t>491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="00AC3E2F">
              <w:rPr>
                <w:rFonts w:ascii="Times New Roman" w:hAnsi="Times New Roman"/>
                <w:sz w:val="24"/>
                <w:szCs w:val="24"/>
              </w:rPr>
              <w:t>718,14</w:t>
            </w:r>
          </w:p>
        </w:tc>
        <w:tc>
          <w:tcPr>
            <w:tcW w:w="2268" w:type="dxa"/>
          </w:tcPr>
          <w:p w:rsidR="00731D7D" w:rsidRDefault="00AC3E2F" w:rsidP="0070248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Rješenja, računi         ( popis u prilogu )</w:t>
            </w:r>
          </w:p>
        </w:tc>
      </w:tr>
      <w:tr w:rsidR="00523236" w:rsidTr="00354CEC">
        <w:tc>
          <w:tcPr>
            <w:tcW w:w="610" w:type="dxa"/>
          </w:tcPr>
          <w:p w:rsidR="00731D7D" w:rsidRDefault="00461DEF" w:rsidP="0070248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5.</w:t>
            </w:r>
          </w:p>
        </w:tc>
        <w:tc>
          <w:tcPr>
            <w:tcW w:w="3571" w:type="dxa"/>
          </w:tcPr>
          <w:p w:rsidR="00731D7D" w:rsidRDefault="00D5577B" w:rsidP="0070248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ERSTE&amp;STEIERMARKISCHE  BANK  d.d.</w:t>
            </w:r>
          </w:p>
        </w:tc>
        <w:tc>
          <w:tcPr>
            <w:tcW w:w="1536" w:type="dxa"/>
          </w:tcPr>
          <w:p w:rsidR="00731D7D" w:rsidRDefault="00D5577B" w:rsidP="0070248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23057039320</w:t>
            </w:r>
          </w:p>
        </w:tc>
        <w:tc>
          <w:tcPr>
            <w:tcW w:w="2363" w:type="dxa"/>
          </w:tcPr>
          <w:p w:rsidR="00731D7D" w:rsidRDefault="00D5577B" w:rsidP="0070248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Rijeka,  Jadranski trg 3a</w:t>
            </w:r>
          </w:p>
        </w:tc>
        <w:tc>
          <w:tcPr>
            <w:tcW w:w="1426" w:type="dxa"/>
          </w:tcPr>
          <w:p w:rsidR="00731D7D" w:rsidRDefault="00D5577B" w:rsidP="0070248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1.452,50</w:t>
            </w:r>
          </w:p>
        </w:tc>
        <w:tc>
          <w:tcPr>
            <w:tcW w:w="2118" w:type="dxa"/>
          </w:tcPr>
          <w:p w:rsidR="00731D7D" w:rsidRDefault="00D5577B" w:rsidP="00D5577B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Ugovor o otvara</w:t>
            </w:r>
            <w:r w:rsidR="00CD5AB8">
              <w:rPr>
                <w:rFonts w:ascii="Times New Roman" w:hAnsi="Times New Roman"/>
                <w:sz w:val="24"/>
                <w:szCs w:val="24"/>
              </w:rPr>
              <w:t>nju   i vođenju tran. rač.</w:t>
            </w:r>
          </w:p>
        </w:tc>
        <w:tc>
          <w:tcPr>
            <w:tcW w:w="1559" w:type="dxa"/>
          </w:tcPr>
          <w:p w:rsidR="00731D7D" w:rsidRDefault="00CD5AB8" w:rsidP="0070248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1.452,50       </w:t>
            </w:r>
          </w:p>
        </w:tc>
        <w:tc>
          <w:tcPr>
            <w:tcW w:w="2268" w:type="dxa"/>
          </w:tcPr>
          <w:p w:rsidR="00731D7D" w:rsidRDefault="00CD5AB8" w:rsidP="0070248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Ugovor o otvaranju   i vođenju tran. rač.</w:t>
            </w:r>
          </w:p>
        </w:tc>
      </w:tr>
      <w:tr w:rsidR="00523236" w:rsidTr="00354CEC">
        <w:tc>
          <w:tcPr>
            <w:tcW w:w="610" w:type="dxa"/>
          </w:tcPr>
          <w:p w:rsidR="00731D7D" w:rsidRDefault="00461DEF" w:rsidP="0070248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6.</w:t>
            </w:r>
          </w:p>
        </w:tc>
        <w:tc>
          <w:tcPr>
            <w:tcW w:w="3571" w:type="dxa"/>
          </w:tcPr>
          <w:p w:rsidR="00731D7D" w:rsidRDefault="00295393" w:rsidP="0070248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ANKA  MARASOVIĆ</w:t>
            </w:r>
          </w:p>
        </w:tc>
        <w:tc>
          <w:tcPr>
            <w:tcW w:w="1536" w:type="dxa"/>
          </w:tcPr>
          <w:p w:rsidR="00731D7D" w:rsidRDefault="00295393" w:rsidP="0070248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56764780769</w:t>
            </w:r>
          </w:p>
        </w:tc>
        <w:tc>
          <w:tcPr>
            <w:tcW w:w="2363" w:type="dxa"/>
          </w:tcPr>
          <w:p w:rsidR="00731D7D" w:rsidRDefault="00295393" w:rsidP="0070248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Podstrana, Put Vucipolja  8.</w:t>
            </w:r>
          </w:p>
        </w:tc>
        <w:tc>
          <w:tcPr>
            <w:tcW w:w="1426" w:type="dxa"/>
          </w:tcPr>
          <w:p w:rsidR="00731D7D" w:rsidRDefault="00295393" w:rsidP="0070248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420.000,00</w:t>
            </w:r>
          </w:p>
        </w:tc>
        <w:tc>
          <w:tcPr>
            <w:tcW w:w="2118" w:type="dxa"/>
          </w:tcPr>
          <w:p w:rsidR="00731D7D" w:rsidRDefault="00295393" w:rsidP="0070248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Predug. o kupopr. stana br. 01/19 -Pujanke M1-20</w:t>
            </w:r>
          </w:p>
        </w:tc>
        <w:tc>
          <w:tcPr>
            <w:tcW w:w="1559" w:type="dxa"/>
          </w:tcPr>
          <w:p w:rsidR="00731D7D" w:rsidRDefault="00295393" w:rsidP="0070248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0,00</w:t>
            </w:r>
          </w:p>
        </w:tc>
        <w:tc>
          <w:tcPr>
            <w:tcW w:w="2268" w:type="dxa"/>
          </w:tcPr>
          <w:p w:rsidR="00731D7D" w:rsidRDefault="00295393" w:rsidP="0070248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Predug. o kupopr. stana br. 01/19 -Pujanke M1-20</w:t>
            </w:r>
          </w:p>
        </w:tc>
      </w:tr>
      <w:tr w:rsidR="00DE2653" w:rsidRPr="00ED172E" w:rsidTr="005A6F95">
        <w:trPr>
          <w:trHeight w:val="626"/>
        </w:trPr>
        <w:tc>
          <w:tcPr>
            <w:tcW w:w="8080" w:type="dxa"/>
            <w:gridSpan w:val="4"/>
          </w:tcPr>
          <w:p w:rsidR="00DE2653" w:rsidRPr="00ED172E" w:rsidRDefault="00DE2653" w:rsidP="00702487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ED172E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                                                                                    </w:t>
            </w:r>
          </w:p>
          <w:p w:rsidR="00DE2653" w:rsidRPr="00ED172E" w:rsidRDefault="00DE2653" w:rsidP="00702487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ED172E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                                         ukupno</w:t>
            </w:r>
          </w:p>
        </w:tc>
        <w:tc>
          <w:tcPr>
            <w:tcW w:w="1426" w:type="dxa"/>
          </w:tcPr>
          <w:p w:rsidR="00DE2653" w:rsidRPr="00ED172E" w:rsidRDefault="00523236" w:rsidP="00702487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ED172E">
              <w:rPr>
                <w:rFonts w:ascii="Times New Roman" w:hAnsi="Times New Roman"/>
                <w:b/>
                <w:sz w:val="24"/>
                <w:szCs w:val="24"/>
              </w:rPr>
              <w:t xml:space="preserve"> 1.143.588,62</w:t>
            </w:r>
          </w:p>
        </w:tc>
        <w:tc>
          <w:tcPr>
            <w:tcW w:w="2118" w:type="dxa"/>
          </w:tcPr>
          <w:p w:rsidR="00DE2653" w:rsidRPr="00ED172E" w:rsidRDefault="00DE2653" w:rsidP="00702487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DE2653" w:rsidRPr="00ED172E" w:rsidRDefault="00ED172E" w:rsidP="00702487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ED172E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</w:t>
            </w:r>
          </w:p>
          <w:p w:rsidR="00ED172E" w:rsidRPr="00ED172E" w:rsidRDefault="00ED172E" w:rsidP="00702487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ED172E">
              <w:rPr>
                <w:rFonts w:ascii="Times New Roman" w:hAnsi="Times New Roman"/>
                <w:b/>
                <w:sz w:val="24"/>
                <w:szCs w:val="24"/>
              </w:rPr>
              <w:t xml:space="preserve">    657.515,06</w:t>
            </w:r>
          </w:p>
        </w:tc>
        <w:tc>
          <w:tcPr>
            <w:tcW w:w="2268" w:type="dxa"/>
          </w:tcPr>
          <w:p w:rsidR="00DE2653" w:rsidRPr="00ED172E" w:rsidRDefault="00DE2653" w:rsidP="00702487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897E33" w:rsidRDefault="00897E33" w:rsidP="00702487">
      <w:pPr>
        <w:pStyle w:val="NoSpacing"/>
        <w:rPr>
          <w:rFonts w:ascii="Times New Roman" w:hAnsi="Times New Roman"/>
          <w:b/>
          <w:sz w:val="24"/>
          <w:szCs w:val="24"/>
        </w:rPr>
      </w:pPr>
    </w:p>
    <w:tbl>
      <w:tblPr>
        <w:tblStyle w:val="TableGrid"/>
        <w:tblW w:w="0" w:type="auto"/>
        <w:tblLook w:val="04A0"/>
      </w:tblPr>
      <w:tblGrid>
        <w:gridCol w:w="675"/>
        <w:gridCol w:w="3686"/>
        <w:gridCol w:w="5528"/>
        <w:gridCol w:w="4331"/>
      </w:tblGrid>
      <w:tr w:rsidR="003B327C" w:rsidTr="002E17A7">
        <w:tc>
          <w:tcPr>
            <w:tcW w:w="675" w:type="dxa"/>
          </w:tcPr>
          <w:p w:rsidR="003B327C" w:rsidRDefault="003B327C" w:rsidP="0015622C">
            <w:pPr>
              <w:ind w:left="2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r. br. prij.</w:t>
            </w:r>
          </w:p>
        </w:tc>
        <w:tc>
          <w:tcPr>
            <w:tcW w:w="3686" w:type="dxa"/>
            <w:vAlign w:val="center"/>
          </w:tcPr>
          <w:p w:rsidR="003B327C" w:rsidRPr="00B40BEB" w:rsidRDefault="003B327C" w:rsidP="0015622C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Iznos osporene tražbine</w:t>
            </w:r>
          </w:p>
          <w:p w:rsidR="003B327C" w:rsidRPr="00B40BEB" w:rsidRDefault="003B327C" w:rsidP="0015622C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(kn)</w:t>
            </w:r>
          </w:p>
        </w:tc>
        <w:tc>
          <w:tcPr>
            <w:tcW w:w="5528" w:type="dxa"/>
            <w:vAlign w:val="center"/>
          </w:tcPr>
          <w:p w:rsidR="003B327C" w:rsidRPr="00B40BEB" w:rsidRDefault="003B327C" w:rsidP="0015622C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Razlog osporavanja tražbine</w:t>
            </w:r>
          </w:p>
        </w:tc>
        <w:tc>
          <w:tcPr>
            <w:tcW w:w="4331" w:type="dxa"/>
            <w:vAlign w:val="center"/>
          </w:tcPr>
          <w:p w:rsidR="003B327C" w:rsidRPr="00B40BEB" w:rsidRDefault="003B327C" w:rsidP="0015622C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Oznaka ovršne isprave ako se tražbine zasniva na ovršnoj ispravi</w:t>
            </w:r>
          </w:p>
        </w:tc>
      </w:tr>
      <w:tr w:rsidR="003B327C" w:rsidTr="00585B7F">
        <w:trPr>
          <w:trHeight w:val="623"/>
        </w:trPr>
        <w:tc>
          <w:tcPr>
            <w:tcW w:w="675" w:type="dxa"/>
          </w:tcPr>
          <w:p w:rsidR="003B327C" w:rsidRDefault="002E17A7" w:rsidP="0070248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2.</w:t>
            </w:r>
          </w:p>
        </w:tc>
        <w:tc>
          <w:tcPr>
            <w:tcW w:w="3686" w:type="dxa"/>
          </w:tcPr>
          <w:p w:rsidR="003B327C" w:rsidRDefault="002E17A7" w:rsidP="0070248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 66.073,56</w:t>
            </w:r>
          </w:p>
        </w:tc>
        <w:tc>
          <w:tcPr>
            <w:tcW w:w="5528" w:type="dxa"/>
          </w:tcPr>
          <w:p w:rsidR="003B327C" w:rsidRDefault="00B254E8" w:rsidP="0070248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Ne postoji dokaz da je tražbina nastala</w:t>
            </w:r>
          </w:p>
        </w:tc>
        <w:tc>
          <w:tcPr>
            <w:tcW w:w="4331" w:type="dxa"/>
          </w:tcPr>
          <w:p w:rsidR="003B327C" w:rsidRDefault="003B327C" w:rsidP="0070248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B327C" w:rsidTr="00585B7F">
        <w:trPr>
          <w:trHeight w:val="572"/>
        </w:trPr>
        <w:tc>
          <w:tcPr>
            <w:tcW w:w="675" w:type="dxa"/>
          </w:tcPr>
          <w:p w:rsidR="003B327C" w:rsidRDefault="002E17A7" w:rsidP="0070248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6.</w:t>
            </w:r>
          </w:p>
        </w:tc>
        <w:tc>
          <w:tcPr>
            <w:tcW w:w="3686" w:type="dxa"/>
          </w:tcPr>
          <w:p w:rsidR="003B327C" w:rsidRDefault="002E17A7" w:rsidP="0070248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420.000,00</w:t>
            </w:r>
          </w:p>
        </w:tc>
        <w:tc>
          <w:tcPr>
            <w:tcW w:w="5528" w:type="dxa"/>
          </w:tcPr>
          <w:p w:rsidR="003B327C" w:rsidRDefault="00B254E8" w:rsidP="0070248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Ne postoji dokaz da je tražbina nastala</w:t>
            </w:r>
          </w:p>
        </w:tc>
        <w:tc>
          <w:tcPr>
            <w:tcW w:w="4331" w:type="dxa"/>
          </w:tcPr>
          <w:p w:rsidR="003B327C" w:rsidRDefault="003B327C" w:rsidP="0070248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5B7F" w:rsidTr="00E52B6C">
        <w:trPr>
          <w:trHeight w:val="540"/>
        </w:trPr>
        <w:tc>
          <w:tcPr>
            <w:tcW w:w="14220" w:type="dxa"/>
            <w:gridSpan w:val="4"/>
          </w:tcPr>
          <w:p w:rsidR="00585B7F" w:rsidRPr="00585B7F" w:rsidRDefault="00585B7F" w:rsidP="00702487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585B7F">
              <w:rPr>
                <w:rFonts w:ascii="Times New Roman" w:hAnsi="Times New Roman"/>
                <w:b/>
                <w:sz w:val="24"/>
                <w:szCs w:val="24"/>
              </w:rPr>
              <w:t xml:space="preserve">     Ukupno                          486.073,56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</w:tbl>
    <w:p w:rsidR="00897E33" w:rsidRDefault="00897E33" w:rsidP="00702487">
      <w:pPr>
        <w:pStyle w:val="NoSpacing"/>
        <w:rPr>
          <w:rFonts w:ascii="Times New Roman" w:hAnsi="Times New Roman"/>
          <w:sz w:val="24"/>
          <w:szCs w:val="24"/>
        </w:rPr>
      </w:pPr>
    </w:p>
    <w:p w:rsidR="00E81809" w:rsidRPr="00E81809" w:rsidRDefault="00406C11" w:rsidP="00E81809">
      <w:pPr>
        <w:rPr>
          <w:rFonts w:ascii="Times New Roman" w:hAnsi="Times New Roman"/>
          <w:b/>
          <w:sz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                                                                              </w:t>
      </w:r>
      <w:r w:rsidR="00702487">
        <w:rPr>
          <w:rFonts w:ascii="Times New Roman" w:hAnsi="Times New Roman"/>
          <w:b/>
          <w:sz w:val="24"/>
        </w:rPr>
        <w:t xml:space="preserve">II. TABLICA </w:t>
      </w:r>
      <w:r w:rsidR="00702487" w:rsidRPr="00655B39">
        <w:rPr>
          <w:rFonts w:ascii="Times New Roman" w:hAnsi="Times New Roman"/>
          <w:b/>
          <w:sz w:val="24"/>
        </w:rPr>
        <w:t>RAZLUČNI</w:t>
      </w:r>
      <w:r w:rsidR="00702487" w:rsidRPr="003726DD">
        <w:rPr>
          <w:rFonts w:ascii="Times New Roman" w:hAnsi="Times New Roman"/>
          <w:b/>
          <w:sz w:val="24"/>
        </w:rPr>
        <w:t>H PRAVA</w:t>
      </w:r>
    </w:p>
    <w:tbl>
      <w:tblPr>
        <w:tblpPr w:leftFromText="180" w:rightFromText="180" w:vertAnchor="text" w:tblpXSpec="center" w:tblpY="1"/>
        <w:tblOverlap w:val="never"/>
        <w:tblW w:w="552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90"/>
        <w:gridCol w:w="3363"/>
        <w:gridCol w:w="1757"/>
        <w:gridCol w:w="2498"/>
        <w:gridCol w:w="2103"/>
        <w:gridCol w:w="1836"/>
        <w:gridCol w:w="1708"/>
        <w:gridCol w:w="1644"/>
      </w:tblGrid>
      <w:tr w:rsidR="00406C11" w:rsidRPr="00B40BEB" w:rsidTr="00EB0505">
        <w:trPr>
          <w:jc w:val="center"/>
        </w:trPr>
        <w:tc>
          <w:tcPr>
            <w:tcW w:w="260" w:type="pct"/>
            <w:vAlign w:val="center"/>
          </w:tcPr>
          <w:p w:rsidR="00702487" w:rsidRPr="00B40BEB" w:rsidRDefault="00702487" w:rsidP="000331A7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 xml:space="preserve">Redni broj </w:t>
            </w:r>
          </w:p>
          <w:p w:rsidR="00702487" w:rsidRPr="00B40BEB" w:rsidRDefault="00702487" w:rsidP="000331A7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8" w:type="pct"/>
            <w:vAlign w:val="center"/>
          </w:tcPr>
          <w:p w:rsidR="00702487" w:rsidRPr="00B40BEB" w:rsidRDefault="00702487" w:rsidP="000331A7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 xml:space="preserve">Ime i prezime/ tvrtka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ili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>naziv razlučnog vjerovnika</w:t>
            </w:r>
          </w:p>
        </w:tc>
        <w:tc>
          <w:tcPr>
            <w:tcW w:w="587" w:type="pct"/>
            <w:vAlign w:val="center"/>
          </w:tcPr>
          <w:p w:rsidR="00702487" w:rsidRPr="00B40BEB" w:rsidRDefault="00702487" w:rsidP="000331A7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 xml:space="preserve">OIB razlučnog vjerovnika </w:t>
            </w:r>
          </w:p>
        </w:tc>
        <w:tc>
          <w:tcPr>
            <w:tcW w:w="813" w:type="pct"/>
            <w:vAlign w:val="center"/>
          </w:tcPr>
          <w:p w:rsidR="00702487" w:rsidRPr="00B40BEB" w:rsidRDefault="00702487" w:rsidP="000331A7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Adresa/sjedište razlučnog vjerovnika</w:t>
            </w:r>
          </w:p>
        </w:tc>
        <w:tc>
          <w:tcPr>
            <w:tcW w:w="677" w:type="pct"/>
            <w:vAlign w:val="center"/>
          </w:tcPr>
          <w:p w:rsidR="00702487" w:rsidRPr="00B40BEB" w:rsidRDefault="00702487" w:rsidP="000331A7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Javna knjiga u koju je razlučno pravo upisano</w:t>
            </w:r>
          </w:p>
        </w:tc>
        <w:tc>
          <w:tcPr>
            <w:tcW w:w="587" w:type="pct"/>
            <w:vAlign w:val="center"/>
          </w:tcPr>
          <w:p w:rsidR="00702487" w:rsidRPr="00B40BEB" w:rsidRDefault="00702487" w:rsidP="000331A7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Iznos tražbine osigurane razlučnim pravom</w:t>
            </w:r>
          </w:p>
        </w:tc>
        <w:tc>
          <w:tcPr>
            <w:tcW w:w="587" w:type="pct"/>
            <w:vAlign w:val="center"/>
          </w:tcPr>
          <w:p w:rsidR="00702487" w:rsidRPr="00B40BEB" w:rsidRDefault="00702487" w:rsidP="000331A7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Pravnu osnovu tražbine osigurane razlučnim pravom</w:t>
            </w:r>
          </w:p>
        </w:tc>
        <w:tc>
          <w:tcPr>
            <w:tcW w:w="541" w:type="pct"/>
            <w:vAlign w:val="center"/>
          </w:tcPr>
          <w:p w:rsidR="00702487" w:rsidRPr="00B40BEB" w:rsidRDefault="00702487" w:rsidP="000331A7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Dio imovine na koji se odnosi razlučno pravo</w:t>
            </w:r>
          </w:p>
        </w:tc>
      </w:tr>
      <w:tr w:rsidR="00406C11" w:rsidRPr="00B40BEB" w:rsidTr="00EB0505">
        <w:trPr>
          <w:jc w:val="center"/>
        </w:trPr>
        <w:tc>
          <w:tcPr>
            <w:tcW w:w="260" w:type="pct"/>
          </w:tcPr>
          <w:p w:rsidR="00702487" w:rsidRPr="00B40BEB" w:rsidRDefault="000C2C25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2.</w:t>
            </w:r>
          </w:p>
          <w:p w:rsidR="00702487" w:rsidRPr="00B40BEB" w:rsidRDefault="00702487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8" w:type="pct"/>
          </w:tcPr>
          <w:p w:rsidR="00702487" w:rsidRPr="00B40BEB" w:rsidRDefault="000C2C25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ROBERT  ČOLINA</w:t>
            </w:r>
          </w:p>
        </w:tc>
        <w:tc>
          <w:tcPr>
            <w:tcW w:w="587" w:type="pct"/>
          </w:tcPr>
          <w:p w:rsidR="00702487" w:rsidRPr="00B40BEB" w:rsidRDefault="000C2C25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65647462099</w:t>
            </w:r>
          </w:p>
        </w:tc>
        <w:tc>
          <w:tcPr>
            <w:tcW w:w="813" w:type="pct"/>
          </w:tcPr>
          <w:p w:rsidR="00702487" w:rsidRDefault="000C2C25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Republika Njemačka </w:t>
            </w:r>
          </w:p>
          <w:p w:rsidR="000C2C25" w:rsidRPr="00B40BEB" w:rsidRDefault="000C2C25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Darmstadt,   Dieburger  Strasse  257</w:t>
            </w:r>
            <w:r w:rsidR="000A611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77" w:type="pct"/>
          </w:tcPr>
          <w:p w:rsidR="00702487" w:rsidRDefault="00EB0505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Zemljišne knjige Općinskog suda u  Crikvenici,  </w:t>
            </w:r>
          </w:p>
          <w:p w:rsidR="00EB0505" w:rsidRPr="00B40BEB" w:rsidRDefault="00EB0505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Zemljišnoknjižni odjel Crikvenica</w:t>
            </w:r>
          </w:p>
        </w:tc>
        <w:tc>
          <w:tcPr>
            <w:tcW w:w="587" w:type="pct"/>
          </w:tcPr>
          <w:p w:rsidR="00702487" w:rsidRPr="00B40BEB" w:rsidRDefault="00E81809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4.885.885,32</w:t>
            </w:r>
            <w:r w:rsidR="00EB0505">
              <w:rPr>
                <w:rFonts w:ascii="Times New Roman" w:hAnsi="Times New Roman"/>
                <w:sz w:val="24"/>
                <w:szCs w:val="24"/>
              </w:rPr>
              <w:t>kn</w:t>
            </w:r>
          </w:p>
        </w:tc>
        <w:tc>
          <w:tcPr>
            <w:tcW w:w="587" w:type="pct"/>
          </w:tcPr>
          <w:p w:rsidR="00702487" w:rsidRPr="00B40BEB" w:rsidRDefault="00EB0505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Ugov. o kreditu, sporazum radi osigur. novč. tražbine, aneksi, ugovori o cesiji      (popis u prilogu)</w:t>
            </w:r>
          </w:p>
        </w:tc>
        <w:tc>
          <w:tcPr>
            <w:tcW w:w="541" w:type="pct"/>
          </w:tcPr>
          <w:p w:rsidR="00702487" w:rsidRPr="00B40BEB" w:rsidRDefault="00EB0505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Nekretnine u Sv. Jakovu       (detaljan opis u prilogu)</w:t>
            </w:r>
          </w:p>
        </w:tc>
      </w:tr>
      <w:tr w:rsidR="00406C11" w:rsidRPr="00B40BEB" w:rsidTr="00EB0505">
        <w:trPr>
          <w:jc w:val="center"/>
        </w:trPr>
        <w:tc>
          <w:tcPr>
            <w:tcW w:w="260" w:type="pct"/>
          </w:tcPr>
          <w:p w:rsidR="00702487" w:rsidRPr="00B40BEB" w:rsidRDefault="00116854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4.</w:t>
            </w:r>
          </w:p>
          <w:p w:rsidR="00702487" w:rsidRPr="00B40BEB" w:rsidRDefault="00702487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8" w:type="pct"/>
          </w:tcPr>
          <w:p w:rsidR="00702487" w:rsidRPr="00B40BEB" w:rsidRDefault="00116854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RH, MF, POREZNA  UPRAVA</w:t>
            </w:r>
          </w:p>
        </w:tc>
        <w:tc>
          <w:tcPr>
            <w:tcW w:w="587" w:type="pct"/>
          </w:tcPr>
          <w:p w:rsidR="00702487" w:rsidRPr="00B40BEB" w:rsidRDefault="00116854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18683136487</w:t>
            </w:r>
          </w:p>
        </w:tc>
        <w:tc>
          <w:tcPr>
            <w:tcW w:w="813" w:type="pct"/>
          </w:tcPr>
          <w:p w:rsidR="00702487" w:rsidRPr="00B40BEB" w:rsidRDefault="00116854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Zagreb,</w:t>
            </w:r>
          </w:p>
        </w:tc>
        <w:tc>
          <w:tcPr>
            <w:tcW w:w="677" w:type="pct"/>
          </w:tcPr>
          <w:p w:rsidR="00393C69" w:rsidRPr="00B40BEB" w:rsidRDefault="00116854" w:rsidP="00393C6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Zemljišne knige</w:t>
            </w:r>
            <w:r w:rsidR="00393C69">
              <w:rPr>
                <w:rFonts w:ascii="Times New Roman" w:hAnsi="Times New Roman"/>
                <w:sz w:val="24"/>
                <w:szCs w:val="24"/>
              </w:rPr>
              <w:t xml:space="preserve">         - OS  Crikvenica,   - OS  Split,     Zemljišnoknj.odjeli Crikvenica;  Split</w:t>
            </w:r>
          </w:p>
        </w:tc>
        <w:tc>
          <w:tcPr>
            <w:tcW w:w="587" w:type="pct"/>
          </w:tcPr>
          <w:p w:rsidR="00702487" w:rsidRPr="00B40BEB" w:rsidRDefault="00E81809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406C11">
              <w:rPr>
                <w:rFonts w:ascii="Times New Roman" w:hAnsi="Times New Roman"/>
                <w:sz w:val="24"/>
                <w:szCs w:val="24"/>
              </w:rPr>
              <w:t>347.810,37 kn</w:t>
            </w:r>
          </w:p>
        </w:tc>
        <w:tc>
          <w:tcPr>
            <w:tcW w:w="587" w:type="pct"/>
          </w:tcPr>
          <w:p w:rsidR="00702487" w:rsidRPr="00B40BEB" w:rsidRDefault="00E81809" w:rsidP="00406C1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Rj.</w:t>
            </w:r>
            <w:r w:rsidR="00406C11">
              <w:rPr>
                <w:rFonts w:ascii="Times New Roman" w:hAnsi="Times New Roman"/>
                <w:sz w:val="24"/>
                <w:szCs w:val="24"/>
              </w:rPr>
              <w:t>RH,MF,PU;  Rješenja   OS Crikvenica  i OS   Split</w:t>
            </w:r>
          </w:p>
        </w:tc>
        <w:tc>
          <w:tcPr>
            <w:tcW w:w="541" w:type="pct"/>
          </w:tcPr>
          <w:p w:rsidR="00702487" w:rsidRPr="00B40BEB" w:rsidRDefault="00F67C46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Nekretnine </w:t>
            </w:r>
            <w:r w:rsidR="00406C1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u</w:t>
            </w:r>
            <w:r w:rsidR="00406C11">
              <w:rPr>
                <w:rFonts w:ascii="Times New Roman" w:hAnsi="Times New Roman"/>
                <w:sz w:val="24"/>
                <w:szCs w:val="24"/>
              </w:rPr>
              <w:t xml:space="preserve"> Sv Jakovu i Splitu</w:t>
            </w:r>
            <w:r w:rsidR="00050125">
              <w:rPr>
                <w:rFonts w:ascii="Times New Roman" w:hAnsi="Times New Roman"/>
                <w:sz w:val="24"/>
                <w:szCs w:val="24"/>
              </w:rPr>
              <w:t xml:space="preserve">            </w:t>
            </w:r>
            <w:r w:rsidR="00406C11">
              <w:rPr>
                <w:rFonts w:ascii="Times New Roman" w:hAnsi="Times New Roman"/>
                <w:sz w:val="24"/>
                <w:szCs w:val="24"/>
              </w:rPr>
              <w:t xml:space="preserve"> ( detaljan opis u prilogu)</w:t>
            </w:r>
          </w:p>
        </w:tc>
      </w:tr>
      <w:tr w:rsidR="00406C11" w:rsidRPr="00B40BEB" w:rsidTr="00E81809">
        <w:trPr>
          <w:trHeight w:val="1126"/>
          <w:jc w:val="center"/>
        </w:trPr>
        <w:tc>
          <w:tcPr>
            <w:tcW w:w="260" w:type="pct"/>
          </w:tcPr>
          <w:p w:rsidR="00406C11" w:rsidRDefault="00406C11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 5.</w:t>
            </w:r>
          </w:p>
        </w:tc>
        <w:tc>
          <w:tcPr>
            <w:tcW w:w="948" w:type="pct"/>
          </w:tcPr>
          <w:p w:rsidR="00406C11" w:rsidRDefault="00406C11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ERSTE&amp;STEIERMARKISCHE  BANK  d.d.</w:t>
            </w:r>
          </w:p>
        </w:tc>
        <w:tc>
          <w:tcPr>
            <w:tcW w:w="587" w:type="pct"/>
          </w:tcPr>
          <w:p w:rsidR="00406C11" w:rsidRDefault="00347EA1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23057039320</w:t>
            </w:r>
            <w:r w:rsidR="00E8180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813" w:type="pct"/>
          </w:tcPr>
          <w:p w:rsidR="00406C11" w:rsidRDefault="00E81809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Rijeka, Jadranski trg 3a</w:t>
            </w:r>
          </w:p>
        </w:tc>
        <w:tc>
          <w:tcPr>
            <w:tcW w:w="677" w:type="pct"/>
          </w:tcPr>
          <w:p w:rsidR="00E81809" w:rsidRDefault="00E81809" w:rsidP="00393C6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Zemljišne knjige  Opć. sud u Splitu, Zemljišnoknjižni odjel  Split</w:t>
            </w:r>
          </w:p>
          <w:p w:rsidR="00E81809" w:rsidRDefault="00E81809" w:rsidP="00393C6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7" w:type="pct"/>
          </w:tcPr>
          <w:p w:rsidR="00406C11" w:rsidRDefault="00E81809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26.322.906,23kn</w:t>
            </w:r>
          </w:p>
        </w:tc>
        <w:tc>
          <w:tcPr>
            <w:tcW w:w="587" w:type="pct"/>
          </w:tcPr>
          <w:p w:rsidR="00406C11" w:rsidRDefault="00050125" w:rsidP="00406C1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Ugovor o okvirnom iznosu zaduženja i osiguranju</w:t>
            </w:r>
          </w:p>
        </w:tc>
        <w:tc>
          <w:tcPr>
            <w:tcW w:w="541" w:type="pct"/>
          </w:tcPr>
          <w:p w:rsidR="00406C11" w:rsidRDefault="00050125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Nekretnine upisane u zk.ul.16362 k.o. Split         ( detaljan opis u prilogu)</w:t>
            </w:r>
          </w:p>
        </w:tc>
      </w:tr>
    </w:tbl>
    <w:p w:rsidR="00702487" w:rsidRPr="00406C11" w:rsidRDefault="00702487" w:rsidP="00E81809">
      <w:pPr>
        <w:rPr>
          <w:rFonts w:ascii="Times New Roman" w:hAnsi="Times New Roman"/>
          <w:b/>
          <w:sz w:val="24"/>
          <w:szCs w:val="24"/>
        </w:rPr>
      </w:pPr>
    </w:p>
    <w:p w:rsidR="005C5601" w:rsidRDefault="005C5601" w:rsidP="00702487">
      <w:pPr>
        <w:jc w:val="center"/>
        <w:rPr>
          <w:rFonts w:ascii="Times New Roman" w:hAnsi="Times New Roman"/>
          <w:sz w:val="24"/>
          <w:szCs w:val="24"/>
        </w:rPr>
      </w:pPr>
    </w:p>
    <w:p w:rsidR="005C5601" w:rsidRDefault="005C5601" w:rsidP="00702487">
      <w:pPr>
        <w:jc w:val="center"/>
        <w:rPr>
          <w:rFonts w:ascii="Times New Roman" w:hAnsi="Times New Roman"/>
          <w:sz w:val="24"/>
          <w:szCs w:val="24"/>
        </w:rPr>
      </w:pPr>
    </w:p>
    <w:p w:rsidR="00702487" w:rsidRPr="003726DD" w:rsidRDefault="00702487" w:rsidP="00702487">
      <w:pPr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III. TABLICA IZLUČNIH </w:t>
      </w:r>
      <w:r w:rsidRPr="00655B39">
        <w:rPr>
          <w:rFonts w:ascii="Times New Roman" w:hAnsi="Times New Roman"/>
          <w:b/>
          <w:sz w:val="24"/>
        </w:rPr>
        <w:t>PRAVA</w:t>
      </w:r>
    </w:p>
    <w:p w:rsidR="00702487" w:rsidRPr="001D7793" w:rsidRDefault="00702487" w:rsidP="00702487">
      <w:pPr>
        <w:jc w:val="center"/>
        <w:rPr>
          <w:rFonts w:ascii="Times New Roman" w:hAnsi="Times New Roman"/>
          <w:sz w:val="24"/>
        </w:rPr>
      </w:pPr>
    </w:p>
    <w:tbl>
      <w:tblPr>
        <w:tblpPr w:leftFromText="180" w:rightFromText="180" w:vertAnchor="text" w:tblpXSpec="center" w:tblpY="1"/>
        <w:tblOverlap w:val="never"/>
        <w:tblW w:w="498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118"/>
        <w:gridCol w:w="3254"/>
        <w:gridCol w:w="2421"/>
        <w:gridCol w:w="2577"/>
        <w:gridCol w:w="1902"/>
        <w:gridCol w:w="1902"/>
      </w:tblGrid>
      <w:tr w:rsidR="00702487" w:rsidRPr="007B4027" w:rsidTr="000331A7">
        <w:trPr>
          <w:jc w:val="center"/>
        </w:trPr>
        <w:tc>
          <w:tcPr>
            <w:tcW w:w="747" w:type="pct"/>
            <w:vAlign w:val="center"/>
          </w:tcPr>
          <w:p w:rsidR="00702487" w:rsidRPr="00325DE1" w:rsidRDefault="00702487" w:rsidP="000331A7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5DE1">
              <w:rPr>
                <w:rFonts w:ascii="Times New Roman" w:hAnsi="Times New Roman"/>
                <w:sz w:val="24"/>
                <w:szCs w:val="24"/>
              </w:rPr>
              <w:t xml:space="preserve">Redni broj </w:t>
            </w:r>
          </w:p>
          <w:p w:rsidR="00702487" w:rsidRPr="00325DE1" w:rsidRDefault="00702487" w:rsidP="000331A7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8" w:type="pct"/>
            <w:vAlign w:val="center"/>
          </w:tcPr>
          <w:p w:rsidR="00702487" w:rsidRPr="00325DE1" w:rsidRDefault="00702487" w:rsidP="000331A7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5DE1">
              <w:rPr>
                <w:rFonts w:ascii="Times New Roman" w:hAnsi="Times New Roman"/>
                <w:sz w:val="24"/>
                <w:szCs w:val="24"/>
              </w:rPr>
              <w:t>Ime i prezime/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 xml:space="preserve"> tvrtka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ili </w:t>
            </w:r>
            <w:r w:rsidRPr="00325DE1">
              <w:rPr>
                <w:rFonts w:ascii="Times New Roman" w:hAnsi="Times New Roman"/>
                <w:sz w:val="24"/>
                <w:szCs w:val="24"/>
              </w:rPr>
              <w:t>naziv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razlučnog </w:t>
            </w:r>
            <w:r w:rsidRPr="00325DE1">
              <w:rPr>
                <w:rFonts w:ascii="Times New Roman" w:hAnsi="Times New Roman"/>
                <w:sz w:val="24"/>
                <w:szCs w:val="24"/>
              </w:rPr>
              <w:t>vjerovnika</w:t>
            </w:r>
          </w:p>
        </w:tc>
        <w:tc>
          <w:tcPr>
            <w:tcW w:w="854" w:type="pct"/>
            <w:vAlign w:val="center"/>
          </w:tcPr>
          <w:p w:rsidR="00702487" w:rsidRPr="00325DE1" w:rsidRDefault="00702487" w:rsidP="000331A7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5DE1">
              <w:rPr>
                <w:rFonts w:ascii="Times New Roman" w:hAnsi="Times New Roman"/>
                <w:sz w:val="24"/>
                <w:szCs w:val="24"/>
              </w:rPr>
              <w:t xml:space="preserve">OIB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razlučnog </w:t>
            </w:r>
            <w:r w:rsidRPr="00325DE1">
              <w:rPr>
                <w:rFonts w:ascii="Times New Roman" w:hAnsi="Times New Roman"/>
                <w:sz w:val="24"/>
                <w:szCs w:val="24"/>
              </w:rPr>
              <w:t xml:space="preserve">vjerovnika </w:t>
            </w:r>
          </w:p>
        </w:tc>
        <w:tc>
          <w:tcPr>
            <w:tcW w:w="909" w:type="pct"/>
            <w:vAlign w:val="center"/>
          </w:tcPr>
          <w:p w:rsidR="00702487" w:rsidRPr="00325DE1" w:rsidRDefault="00702487" w:rsidP="000331A7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5DE1">
              <w:rPr>
                <w:rFonts w:ascii="Times New Roman" w:hAnsi="Times New Roman"/>
                <w:sz w:val="24"/>
                <w:szCs w:val="24"/>
              </w:rPr>
              <w:t xml:space="preserve">Adresa/sjedište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razlučnog </w:t>
            </w:r>
            <w:r w:rsidRPr="00325DE1">
              <w:rPr>
                <w:rFonts w:ascii="Times New Roman" w:hAnsi="Times New Roman"/>
                <w:sz w:val="24"/>
                <w:szCs w:val="24"/>
              </w:rPr>
              <w:t>vjerovnika</w:t>
            </w:r>
          </w:p>
        </w:tc>
        <w:tc>
          <w:tcPr>
            <w:tcW w:w="671" w:type="pct"/>
            <w:vAlign w:val="center"/>
          </w:tcPr>
          <w:p w:rsidR="00702487" w:rsidRPr="00B40BEB" w:rsidRDefault="00702487" w:rsidP="000331A7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Pravna osnova izlučnog prava</w:t>
            </w:r>
          </w:p>
        </w:tc>
        <w:tc>
          <w:tcPr>
            <w:tcW w:w="671" w:type="pct"/>
            <w:vAlign w:val="center"/>
          </w:tcPr>
          <w:p w:rsidR="00702487" w:rsidRPr="00B40BEB" w:rsidRDefault="00702487" w:rsidP="000331A7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Predmet izlučnog prava</w:t>
            </w:r>
          </w:p>
        </w:tc>
      </w:tr>
      <w:tr w:rsidR="00702487" w:rsidRPr="007B4027" w:rsidTr="000331A7">
        <w:trPr>
          <w:jc w:val="center"/>
        </w:trPr>
        <w:tc>
          <w:tcPr>
            <w:tcW w:w="747" w:type="pct"/>
          </w:tcPr>
          <w:p w:rsidR="00702487" w:rsidRPr="00325DE1" w:rsidRDefault="00702487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  <w:p w:rsidR="00702487" w:rsidRPr="00325DE1" w:rsidRDefault="00702487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8" w:type="pct"/>
          </w:tcPr>
          <w:p w:rsidR="00702487" w:rsidRPr="00325DE1" w:rsidRDefault="00702487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4" w:type="pct"/>
          </w:tcPr>
          <w:p w:rsidR="00702487" w:rsidRPr="00325DE1" w:rsidRDefault="00702487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702487" w:rsidRPr="00325DE1" w:rsidRDefault="00702487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1" w:type="pct"/>
          </w:tcPr>
          <w:p w:rsidR="00702487" w:rsidRPr="00325DE1" w:rsidRDefault="00702487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1" w:type="pct"/>
          </w:tcPr>
          <w:p w:rsidR="00702487" w:rsidRPr="00325DE1" w:rsidRDefault="00702487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2487" w:rsidRPr="007B4027" w:rsidTr="000331A7">
        <w:trPr>
          <w:jc w:val="center"/>
        </w:trPr>
        <w:tc>
          <w:tcPr>
            <w:tcW w:w="747" w:type="pct"/>
          </w:tcPr>
          <w:p w:rsidR="00702487" w:rsidRPr="00325DE1" w:rsidRDefault="00702487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  <w:p w:rsidR="00702487" w:rsidRPr="00325DE1" w:rsidRDefault="00702487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8" w:type="pct"/>
          </w:tcPr>
          <w:p w:rsidR="00702487" w:rsidRPr="00325DE1" w:rsidRDefault="00702487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4" w:type="pct"/>
          </w:tcPr>
          <w:p w:rsidR="00702487" w:rsidRPr="00325DE1" w:rsidRDefault="00702487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702487" w:rsidRPr="00325DE1" w:rsidRDefault="00702487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1" w:type="pct"/>
          </w:tcPr>
          <w:p w:rsidR="00702487" w:rsidRPr="00325DE1" w:rsidRDefault="00702487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1" w:type="pct"/>
          </w:tcPr>
          <w:p w:rsidR="00702487" w:rsidRPr="00325DE1" w:rsidRDefault="00702487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02487" w:rsidRPr="00655B39" w:rsidRDefault="00702487" w:rsidP="00702487">
      <w:pPr>
        <w:jc w:val="center"/>
        <w:rPr>
          <w:rFonts w:ascii="Times New Roman" w:hAnsi="Times New Roman"/>
          <w:sz w:val="24"/>
        </w:rPr>
      </w:pPr>
    </w:p>
    <w:p w:rsidR="00702487" w:rsidRDefault="00A83A8F" w:rsidP="00702487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Zagreb, 04.04.2022.</w:t>
      </w:r>
      <w:r w:rsidR="00702487">
        <w:rPr>
          <w:rFonts w:ascii="Times New Roman" w:hAnsi="Times New Roman"/>
          <w:sz w:val="24"/>
        </w:rPr>
        <w:tab/>
      </w:r>
      <w:r w:rsidR="00702487">
        <w:rPr>
          <w:rFonts w:ascii="Times New Roman" w:hAnsi="Times New Roman"/>
          <w:sz w:val="24"/>
        </w:rPr>
        <w:tab/>
      </w:r>
      <w:r w:rsidR="00702487">
        <w:rPr>
          <w:rFonts w:ascii="Times New Roman" w:hAnsi="Times New Roman"/>
          <w:sz w:val="24"/>
        </w:rPr>
        <w:tab/>
      </w:r>
      <w:r w:rsidR="00702487">
        <w:rPr>
          <w:rFonts w:ascii="Times New Roman" w:hAnsi="Times New Roman"/>
          <w:sz w:val="24"/>
        </w:rPr>
        <w:tab/>
      </w:r>
      <w:r w:rsidR="00702487">
        <w:rPr>
          <w:rFonts w:ascii="Times New Roman" w:hAnsi="Times New Roman"/>
          <w:sz w:val="24"/>
        </w:rPr>
        <w:tab/>
      </w:r>
      <w:r w:rsidR="00702487">
        <w:rPr>
          <w:rFonts w:ascii="Times New Roman" w:hAnsi="Times New Roman"/>
          <w:sz w:val="24"/>
        </w:rPr>
        <w:tab/>
      </w:r>
      <w:r w:rsidR="00702487"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 xml:space="preserve">                                                                                          Stečajna</w:t>
      </w:r>
      <w:r w:rsidR="00702487" w:rsidRPr="003726DD">
        <w:rPr>
          <w:rFonts w:ascii="Times New Roman" w:hAnsi="Times New Roman"/>
          <w:sz w:val="24"/>
        </w:rPr>
        <w:t xml:space="preserve"> upravitelj</w:t>
      </w:r>
      <w:r>
        <w:rPr>
          <w:rFonts w:ascii="Times New Roman" w:hAnsi="Times New Roman"/>
          <w:sz w:val="24"/>
        </w:rPr>
        <w:t>ica</w:t>
      </w:r>
    </w:p>
    <w:p w:rsidR="00A83A8F" w:rsidRPr="001D7793" w:rsidRDefault="00A83A8F" w:rsidP="00702487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                                                                                                                                                                                                  Ana Šakić</w:t>
      </w:r>
    </w:p>
    <w:p w:rsidR="00C61F72" w:rsidRDefault="00C61F72">
      <w:bookmarkStart w:id="0" w:name="_GoBack"/>
      <w:bookmarkEnd w:id="0"/>
    </w:p>
    <w:p w:rsidR="00C571CF" w:rsidRDefault="00C571CF"/>
    <w:p w:rsidR="00C571CF" w:rsidRDefault="00C571CF"/>
    <w:p w:rsidR="00C571CF" w:rsidRDefault="00C571CF"/>
    <w:p w:rsidR="00C571CF" w:rsidRDefault="00C571CF"/>
    <w:p w:rsidR="00C571CF" w:rsidRDefault="00C571CF"/>
    <w:p w:rsidR="00C571CF" w:rsidRDefault="00C571CF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Popis dokumentacije uz </w:t>
      </w:r>
      <w:r w:rsidRPr="00C571CF">
        <w:rPr>
          <w:rFonts w:ascii="Times New Roman" w:hAnsi="Times New Roman"/>
          <w:sz w:val="24"/>
          <w:szCs w:val="24"/>
        </w:rPr>
        <w:t xml:space="preserve"> prijave</w:t>
      </w:r>
      <w:r>
        <w:rPr>
          <w:rFonts w:ascii="Times New Roman" w:hAnsi="Times New Roman"/>
          <w:sz w:val="24"/>
          <w:szCs w:val="24"/>
        </w:rPr>
        <w:t xml:space="preserve"> :</w:t>
      </w:r>
    </w:p>
    <w:p w:rsidR="000A6110" w:rsidRDefault="00452924">
      <w:pPr>
        <w:rPr>
          <w:rFonts w:ascii="Times New Roman" w:hAnsi="Times New Roman"/>
          <w:i/>
          <w:sz w:val="24"/>
          <w:szCs w:val="24"/>
          <w:u w:val="single"/>
        </w:rPr>
      </w:pPr>
      <w:r>
        <w:rPr>
          <w:rFonts w:ascii="Times New Roman" w:hAnsi="Times New Roman"/>
          <w:i/>
          <w:sz w:val="24"/>
          <w:szCs w:val="24"/>
          <w:u w:val="single"/>
        </w:rPr>
        <w:t>popis isprava</w:t>
      </w:r>
      <w:r w:rsidR="007453A5" w:rsidRPr="007453A5">
        <w:rPr>
          <w:rFonts w:ascii="Times New Roman" w:hAnsi="Times New Roman"/>
          <w:i/>
          <w:sz w:val="24"/>
          <w:szCs w:val="24"/>
          <w:u w:val="single"/>
        </w:rPr>
        <w:t xml:space="preserve"> uz prijavu 1.:</w:t>
      </w:r>
    </w:p>
    <w:p w:rsidR="000A6110" w:rsidRDefault="000A6110">
      <w:pPr>
        <w:rPr>
          <w:rFonts w:ascii="Times New Roman" w:hAnsi="Times New Roman"/>
          <w:sz w:val="24"/>
          <w:szCs w:val="24"/>
        </w:rPr>
      </w:pPr>
      <w:r w:rsidRPr="000A6110">
        <w:rPr>
          <w:rFonts w:ascii="Times New Roman" w:hAnsi="Times New Roman"/>
          <w:i/>
          <w:sz w:val="24"/>
          <w:szCs w:val="24"/>
        </w:rPr>
        <w:t xml:space="preserve"> </w:t>
      </w:r>
      <w:r w:rsidRPr="000A6110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P</w:t>
      </w:r>
      <w:r w:rsidRPr="000A6110">
        <w:rPr>
          <w:rFonts w:ascii="Times New Roman" w:hAnsi="Times New Roman"/>
          <w:sz w:val="24"/>
          <w:szCs w:val="24"/>
        </w:rPr>
        <w:t>redugovor</w:t>
      </w:r>
      <w:r>
        <w:rPr>
          <w:rFonts w:ascii="Times New Roman" w:hAnsi="Times New Roman"/>
          <w:sz w:val="24"/>
          <w:szCs w:val="24"/>
        </w:rPr>
        <w:t xml:space="preserve"> o kupoprodaji nekretnine od 02.10.2013.</w:t>
      </w:r>
    </w:p>
    <w:p w:rsidR="000A6110" w:rsidRDefault="000A611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- Ugovor o dopuni predugovora o kupoprodaji nekretnine od 02.10.2013.</w:t>
      </w:r>
    </w:p>
    <w:p w:rsidR="000A6110" w:rsidRDefault="000A611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- Anex predugovora od 02.10.2013, - od22.02.2017.</w:t>
      </w:r>
    </w:p>
    <w:p w:rsidR="000A6110" w:rsidRDefault="000A611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- Izjava od 10.10.2013.</w:t>
      </w:r>
    </w:p>
    <w:p w:rsidR="000A6110" w:rsidRDefault="000A611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- </w:t>
      </w:r>
      <w:r w:rsidR="00A06F74">
        <w:rPr>
          <w:rFonts w:ascii="Times New Roman" w:hAnsi="Times New Roman"/>
          <w:sz w:val="24"/>
          <w:szCs w:val="24"/>
        </w:rPr>
        <w:t>Izjava od 22.02.2017.</w:t>
      </w:r>
    </w:p>
    <w:p w:rsidR="00A06F74" w:rsidRDefault="00A06F74">
      <w:pPr>
        <w:rPr>
          <w:rFonts w:ascii="Times New Roman" w:hAnsi="Times New Roman"/>
          <w:sz w:val="24"/>
          <w:szCs w:val="24"/>
        </w:rPr>
      </w:pPr>
    </w:p>
    <w:p w:rsidR="00A06F74" w:rsidRDefault="00A06F74">
      <w:pPr>
        <w:rPr>
          <w:rFonts w:ascii="Times New Roman" w:hAnsi="Times New Roman"/>
          <w:i/>
          <w:sz w:val="24"/>
          <w:szCs w:val="24"/>
          <w:u w:val="single"/>
        </w:rPr>
      </w:pPr>
      <w:r w:rsidRPr="00A06F74">
        <w:rPr>
          <w:rFonts w:ascii="Times New Roman" w:hAnsi="Times New Roman"/>
          <w:i/>
          <w:sz w:val="24"/>
          <w:szCs w:val="24"/>
          <w:u w:val="single"/>
        </w:rPr>
        <w:t>popis isprava uz prijavu 2.:</w:t>
      </w:r>
    </w:p>
    <w:p w:rsidR="00A06F74" w:rsidRDefault="00A06F74">
      <w:pPr>
        <w:rPr>
          <w:rFonts w:ascii="Times New Roman" w:hAnsi="Times New Roman"/>
          <w:sz w:val="24"/>
          <w:szCs w:val="24"/>
        </w:rPr>
      </w:pPr>
      <w:r w:rsidRPr="00A06F74">
        <w:rPr>
          <w:rFonts w:ascii="Times New Roman" w:hAnsi="Times New Roman"/>
          <w:sz w:val="24"/>
          <w:szCs w:val="24"/>
        </w:rPr>
        <w:t xml:space="preserve"> - </w:t>
      </w:r>
      <w:r>
        <w:rPr>
          <w:rFonts w:ascii="Times New Roman" w:hAnsi="Times New Roman"/>
          <w:sz w:val="24"/>
          <w:szCs w:val="24"/>
        </w:rPr>
        <w:t>Rješenje o ovrsi br. Ovr-2/2022 Općinskog suda u Crikvenici</w:t>
      </w:r>
    </w:p>
    <w:p w:rsidR="00A06F74" w:rsidRDefault="00A06F74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- Odgovor na žalbu u post. Ovr-2/2022.</w:t>
      </w:r>
    </w:p>
    <w:p w:rsidR="00A06F74" w:rsidRDefault="00A06F74">
      <w:pPr>
        <w:rPr>
          <w:rFonts w:ascii="Times New Roman" w:hAnsi="Times New Roman"/>
          <w:sz w:val="24"/>
          <w:szCs w:val="24"/>
        </w:rPr>
      </w:pPr>
    </w:p>
    <w:p w:rsidR="00A06F74" w:rsidRDefault="00A06F74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Isprave uz obavijest o razlučnom pravu:</w:t>
      </w:r>
    </w:p>
    <w:p w:rsidR="00B93A55" w:rsidRDefault="00A06F74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- Ugovor o kreditu od 13.06.2008. sklopljen između RAIFFEISENLANDESBANK KARNTEN </w:t>
      </w:r>
      <w:r w:rsidR="00B93A55">
        <w:rPr>
          <w:rFonts w:ascii="Times New Roman" w:hAnsi="Times New Roman"/>
          <w:sz w:val="24"/>
          <w:szCs w:val="24"/>
        </w:rPr>
        <w:t>–</w:t>
      </w:r>
      <w:r>
        <w:rPr>
          <w:rFonts w:ascii="Times New Roman" w:hAnsi="Times New Roman"/>
          <w:sz w:val="24"/>
          <w:szCs w:val="24"/>
        </w:rPr>
        <w:t xml:space="preserve"> RECHENZ</w:t>
      </w:r>
      <w:r w:rsidR="00B93A55">
        <w:rPr>
          <w:rFonts w:ascii="Times New Roman" w:hAnsi="Times New Roman"/>
          <w:sz w:val="24"/>
          <w:szCs w:val="24"/>
        </w:rPr>
        <w:t>ENTRUM UND</w:t>
      </w:r>
    </w:p>
    <w:p w:rsidR="00A06F74" w:rsidRDefault="00B93A55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REVISIONSVERBAND  REGISTRIERTE  GENOSSENSCHAFT  MIT  BESCHRANKTER  HAFTUNG, RAIFFEISENPLATZ </w:t>
      </w:r>
    </w:p>
    <w:p w:rsidR="00B93A55" w:rsidRDefault="00B93A55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i   SRETNE NEKRETNINE d.o.o.</w:t>
      </w:r>
    </w:p>
    <w:p w:rsidR="00B93A55" w:rsidRDefault="00B93A55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- Sporazum radi osiguranja  novčane tražbine zasnivanjem založnog prava na nekretninama sklopljenog  18.06.2008.</w:t>
      </w:r>
    </w:p>
    <w:p w:rsidR="009F4CD1" w:rsidRDefault="00B93A55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- Aneks  br.  1</w:t>
      </w:r>
      <w:r w:rsidR="009F4CD1">
        <w:rPr>
          <w:rFonts w:ascii="Times New Roman" w:hAnsi="Times New Roman"/>
          <w:sz w:val="24"/>
          <w:szCs w:val="24"/>
        </w:rPr>
        <w:t>. Sporazuma radi osiguranja novčane tražbine - od  13.10.2009.</w:t>
      </w:r>
    </w:p>
    <w:p w:rsidR="009F4CD1" w:rsidRDefault="009F4CD1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- Aneks  br.  2. Sporazuma radi osiguranja novčane tražbine - od  13.01.2011.</w:t>
      </w:r>
      <w:r w:rsidR="00B93A55">
        <w:rPr>
          <w:rFonts w:ascii="Times New Roman" w:hAnsi="Times New Roman"/>
          <w:sz w:val="24"/>
          <w:szCs w:val="24"/>
        </w:rPr>
        <w:t xml:space="preserve"> </w:t>
      </w:r>
    </w:p>
    <w:p w:rsidR="00B93A55" w:rsidRDefault="009F4CD1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- Aneks  br.  3.</w:t>
      </w:r>
      <w:r w:rsidR="00B93A5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Sporazuma radi osiguranja novčane tražbine -  od 15.05.2012.</w:t>
      </w:r>
      <w:r w:rsidR="00B93A55">
        <w:rPr>
          <w:rFonts w:ascii="Times New Roman" w:hAnsi="Times New Roman"/>
          <w:sz w:val="24"/>
          <w:szCs w:val="24"/>
        </w:rPr>
        <w:t xml:space="preserve"> </w:t>
      </w:r>
    </w:p>
    <w:p w:rsidR="009F4CD1" w:rsidRDefault="009F4CD1" w:rsidP="009F4CD1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- Ugovor o cesiji od  25.02.2021. između RAIFFEISENLANDESBANK KARNTEN – RECHENZENTRUM UND</w:t>
      </w:r>
    </w:p>
    <w:p w:rsidR="00EB69A0" w:rsidRDefault="009F4CD1" w:rsidP="009F4CD1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REVISIONSVERBAND  REGISTRIERTE  GENOSSENSCHAFT  MIT  BESCHRANKTER  HAFTUNG, RAIFFEISENPLATZ  </w:t>
      </w:r>
    </w:p>
    <w:p w:rsidR="00EB69A0" w:rsidRDefault="009F4CD1" w:rsidP="009F4CD1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i   AP  KAPITAL 4, </w:t>
      </w:r>
      <w:r w:rsidR="00EB69A0">
        <w:rPr>
          <w:rFonts w:ascii="Times New Roman" w:hAnsi="Times New Roman"/>
          <w:sz w:val="24"/>
          <w:szCs w:val="24"/>
        </w:rPr>
        <w:t>poslovne dejavnosti in storitve</w:t>
      </w:r>
    </w:p>
    <w:p w:rsidR="00EB69A0" w:rsidRDefault="00EB69A0" w:rsidP="00EB69A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- Ugovor o cesiji od 19.10.2021. između AP  KAPITAL  4,</w:t>
      </w:r>
      <w:r w:rsidRPr="00EB69A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poslovne dejavnosti in storitve  i  S.a.r.l., Luksemburg</w:t>
      </w:r>
    </w:p>
    <w:p w:rsidR="00EB69A0" w:rsidRDefault="00EB69A0" w:rsidP="00EB69A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- Ugovor o ustupu i prijenosu tražbine od 05.11.2021., između LCL Securities i S.a.r.l.   i    Roberta Čoline</w:t>
      </w:r>
    </w:p>
    <w:p w:rsidR="00EB69A0" w:rsidRDefault="00B35785" w:rsidP="00EB69A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        Dio imovine na koji</w:t>
      </w:r>
      <w:r w:rsidR="00EB69A0">
        <w:rPr>
          <w:rFonts w:ascii="Times New Roman" w:hAnsi="Times New Roman"/>
          <w:sz w:val="24"/>
          <w:szCs w:val="24"/>
        </w:rPr>
        <w:t xml:space="preserve"> se</w:t>
      </w:r>
      <w:r>
        <w:rPr>
          <w:rFonts w:ascii="Times New Roman" w:hAnsi="Times New Roman"/>
          <w:sz w:val="24"/>
          <w:szCs w:val="24"/>
        </w:rPr>
        <w:t xml:space="preserve"> odnosi razlučno pravo: </w:t>
      </w:r>
    </w:p>
    <w:p w:rsidR="00B35785" w:rsidRDefault="00B35785" w:rsidP="00EB69A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- nekretnina upisana u Zemljišnoknjižni odjel Crikvenica, Općinskog suda u Crikveniciu zk.ul. br. 2564, k.o. SV. JAKOV, k.č.br.</w:t>
      </w:r>
    </w:p>
    <w:p w:rsidR="00B35785" w:rsidRDefault="00B35785" w:rsidP="00EB69A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5324/4 u naravi pašnjak, površine 135,4 čhv  i  k.č.br. 5324/6 u naravi pašnjak, površine 112,3 čhv, ukupne površine 247,7 čhv.</w:t>
      </w:r>
    </w:p>
    <w:p w:rsidR="00172436" w:rsidRDefault="00172436" w:rsidP="00EB69A0">
      <w:pPr>
        <w:rPr>
          <w:rFonts w:ascii="Times New Roman" w:hAnsi="Times New Roman"/>
          <w:sz w:val="24"/>
          <w:szCs w:val="24"/>
        </w:rPr>
      </w:pPr>
    </w:p>
    <w:p w:rsidR="00172436" w:rsidRDefault="00172436" w:rsidP="00EB69A0">
      <w:pPr>
        <w:rPr>
          <w:rFonts w:ascii="Times New Roman" w:hAnsi="Times New Roman"/>
          <w:i/>
          <w:sz w:val="24"/>
          <w:szCs w:val="24"/>
          <w:u w:val="single"/>
        </w:rPr>
      </w:pPr>
      <w:r w:rsidRPr="00172436">
        <w:rPr>
          <w:rFonts w:ascii="Times New Roman" w:hAnsi="Times New Roman"/>
          <w:i/>
          <w:sz w:val="24"/>
          <w:szCs w:val="24"/>
          <w:u w:val="single"/>
        </w:rPr>
        <w:t>popis isprava uz prijavu br. 3.:</w:t>
      </w:r>
    </w:p>
    <w:p w:rsidR="00172436" w:rsidRDefault="00172436" w:rsidP="00EB69A0">
      <w:pPr>
        <w:rPr>
          <w:rFonts w:ascii="Times New Roman" w:hAnsi="Times New Roman"/>
          <w:sz w:val="24"/>
          <w:szCs w:val="24"/>
        </w:rPr>
      </w:pPr>
      <w:r w:rsidRPr="00172436">
        <w:rPr>
          <w:rFonts w:ascii="Times New Roman" w:hAnsi="Times New Roman"/>
          <w:sz w:val="24"/>
          <w:szCs w:val="24"/>
        </w:rPr>
        <w:t>- Ugovor o</w:t>
      </w:r>
      <w:r>
        <w:rPr>
          <w:rFonts w:ascii="Times New Roman" w:hAnsi="Times New Roman"/>
          <w:sz w:val="24"/>
          <w:szCs w:val="24"/>
        </w:rPr>
        <w:t xml:space="preserve"> obavljanju usluga certificiranja za poslovne subjekte</w:t>
      </w:r>
    </w:p>
    <w:p w:rsidR="00172436" w:rsidRDefault="00172436" w:rsidP="00EB69A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izvadak otvorenih stavki</w:t>
      </w:r>
    </w:p>
    <w:p w:rsidR="00172436" w:rsidRPr="00172436" w:rsidRDefault="00172436" w:rsidP="00EB69A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računi</w:t>
      </w:r>
    </w:p>
    <w:p w:rsidR="00B030AD" w:rsidRPr="00172436" w:rsidRDefault="00B030AD" w:rsidP="00EB69A0">
      <w:pPr>
        <w:rPr>
          <w:rFonts w:ascii="Times New Roman" w:hAnsi="Times New Roman"/>
          <w:i/>
          <w:sz w:val="24"/>
          <w:szCs w:val="24"/>
          <w:u w:val="single"/>
        </w:rPr>
      </w:pPr>
    </w:p>
    <w:p w:rsidR="00D63FDF" w:rsidRDefault="00D63FDF" w:rsidP="00EB69A0">
      <w:pPr>
        <w:rPr>
          <w:rFonts w:ascii="Times New Roman" w:hAnsi="Times New Roman"/>
          <w:i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  <w:u w:val="single"/>
        </w:rPr>
        <w:t>p</w:t>
      </w:r>
      <w:r w:rsidRPr="00D63FDF">
        <w:rPr>
          <w:rFonts w:ascii="Times New Roman" w:hAnsi="Times New Roman"/>
          <w:i/>
          <w:sz w:val="24"/>
          <w:szCs w:val="24"/>
          <w:u w:val="single"/>
        </w:rPr>
        <w:t>opis isprava uz prijavu</w:t>
      </w:r>
      <w:r w:rsidR="00172436">
        <w:rPr>
          <w:rFonts w:ascii="Times New Roman" w:hAnsi="Times New Roman"/>
          <w:i/>
          <w:sz w:val="24"/>
          <w:szCs w:val="24"/>
          <w:u w:val="single"/>
        </w:rPr>
        <w:t xml:space="preserve"> br. 4</w:t>
      </w:r>
      <w:r>
        <w:rPr>
          <w:rFonts w:ascii="Times New Roman" w:hAnsi="Times New Roman"/>
          <w:i/>
          <w:sz w:val="24"/>
          <w:szCs w:val="24"/>
          <w:u w:val="single"/>
        </w:rPr>
        <w:t>.:</w:t>
      </w:r>
    </w:p>
    <w:p w:rsidR="00D63FDF" w:rsidRDefault="00D63FDF" w:rsidP="00EB69A0">
      <w:pPr>
        <w:rPr>
          <w:rFonts w:ascii="Times New Roman" w:hAnsi="Times New Roman"/>
          <w:sz w:val="24"/>
          <w:szCs w:val="24"/>
        </w:rPr>
      </w:pPr>
      <w:r w:rsidRPr="00D63FDF">
        <w:rPr>
          <w:rFonts w:ascii="Times New Roman" w:hAnsi="Times New Roman"/>
          <w:sz w:val="24"/>
          <w:szCs w:val="24"/>
        </w:rPr>
        <w:t>-</w:t>
      </w:r>
      <w:r w:rsidR="00035124">
        <w:rPr>
          <w:rFonts w:ascii="Times New Roman" w:hAnsi="Times New Roman"/>
          <w:sz w:val="24"/>
          <w:szCs w:val="24"/>
        </w:rPr>
        <w:t xml:space="preserve"> </w:t>
      </w:r>
      <w:r w:rsidRPr="00D63FDF">
        <w:rPr>
          <w:rFonts w:ascii="Times New Roman" w:hAnsi="Times New Roman"/>
          <w:sz w:val="24"/>
          <w:szCs w:val="24"/>
        </w:rPr>
        <w:t>prijava poreza na dodanu vrijednost</w:t>
      </w:r>
      <w:r w:rsidR="00035124">
        <w:rPr>
          <w:rFonts w:ascii="Times New Roman" w:hAnsi="Times New Roman"/>
          <w:sz w:val="24"/>
          <w:szCs w:val="24"/>
        </w:rPr>
        <w:t xml:space="preserve"> za 1. kv.. 2. kv., 3. kv.  i  4. kv. 2019.g.; 1. kv.  i  4. kv. 2020.g.</w:t>
      </w:r>
    </w:p>
    <w:p w:rsidR="00035124" w:rsidRDefault="00035124" w:rsidP="00EB69A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prijava poreza na dobit  za  2019.</w:t>
      </w:r>
    </w:p>
    <w:p w:rsidR="00F16B9E" w:rsidRDefault="00F16B9E" w:rsidP="00EB69A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privremeno porezno rješenje Područnog ureda Rijeka, Ispostava Crikvenica, KL: UP/I-410-20/2018-01/657, Ur. Br.: 513-07-08-04-2018-03 od </w:t>
      </w:r>
    </w:p>
    <w:p w:rsidR="00F16B9E" w:rsidRDefault="00F16B9E" w:rsidP="00EB69A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18.06.2018.</w:t>
      </w:r>
    </w:p>
    <w:p w:rsidR="00194C7B" w:rsidRDefault="00F16B9E" w:rsidP="00EB69A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Privremeno porezno rješenje, Područnog ureda Split, Ispostave Split, Kl: UP/I-410-20/2017-01/1958, Ur.br.: 513-07-17-01-2018-02 od</w:t>
      </w:r>
    </w:p>
    <w:p w:rsidR="00F16B9E" w:rsidRDefault="00194C7B" w:rsidP="00EB69A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F16B9E">
        <w:rPr>
          <w:rFonts w:ascii="Times New Roman" w:hAnsi="Times New Roman"/>
          <w:sz w:val="24"/>
          <w:szCs w:val="24"/>
        </w:rPr>
        <w:t xml:space="preserve"> 13.02.2018.</w:t>
      </w:r>
    </w:p>
    <w:p w:rsidR="00194C7B" w:rsidRDefault="00194C7B" w:rsidP="00EB69A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Rješenje MF-PU, Područni ured Zagreb, Ispostava Sesvete, KL: UP/I-411-01/2022-06/3, Ur.br. 513-07-01-08/22-01</w:t>
      </w:r>
    </w:p>
    <w:p w:rsidR="00194C7B" w:rsidRDefault="00194C7B" w:rsidP="00EB69A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Rješenje Ministarstva financija, Porezne uprave, PU Zagreb, Klasa: UP/I-415-02/18-01/12058, Ur.br.: 513-007-01/2019-05  od  03.04.2019.</w:t>
      </w:r>
    </w:p>
    <w:p w:rsidR="00194C7B" w:rsidRDefault="00194C7B" w:rsidP="00EB69A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JOPPD  izvješća</w:t>
      </w:r>
    </w:p>
    <w:p w:rsidR="00194C7B" w:rsidRPr="00D63FDF" w:rsidRDefault="00194C7B" w:rsidP="00EB69A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ovjereni knjigovodstveni izlisti računa</w:t>
      </w:r>
    </w:p>
    <w:p w:rsidR="00B030AD" w:rsidRPr="00D63FDF" w:rsidRDefault="00B030AD" w:rsidP="00EB69A0">
      <w:pPr>
        <w:rPr>
          <w:rFonts w:ascii="Times New Roman" w:hAnsi="Times New Roman"/>
          <w:i/>
          <w:sz w:val="24"/>
          <w:szCs w:val="24"/>
          <w:u w:val="single"/>
        </w:rPr>
      </w:pPr>
    </w:p>
    <w:p w:rsidR="00B31B84" w:rsidRDefault="00B31B84" w:rsidP="00B31B84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Isprave uz obavijest o razlučnom pravu:</w:t>
      </w:r>
    </w:p>
    <w:p w:rsidR="00B31B84" w:rsidRDefault="00B31B84" w:rsidP="00B31B84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- Rješenje Republike Hrvatske, Ministarstva financija, Porezne uprave klasa: UP/I-415-02/18-01/12058, ur.br. 513-07-01/19-05  od</w:t>
      </w:r>
    </w:p>
    <w:p w:rsidR="00B31B84" w:rsidRDefault="00B31B84" w:rsidP="00B31B84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03.04.2019.</w:t>
      </w:r>
    </w:p>
    <w:p w:rsidR="00B31B84" w:rsidRDefault="00B31B84" w:rsidP="00B31B84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- Rješenje Općinskog suda u Crikvenici o osiguranju posl. br. Ovr-913/19</w:t>
      </w:r>
    </w:p>
    <w:p w:rsidR="00B31B84" w:rsidRDefault="00B31B84" w:rsidP="00B31B84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     - Rješenje Općinskog suda u Splitu posl. br. Ovr-655/21</w:t>
      </w:r>
    </w:p>
    <w:p w:rsidR="00B31B84" w:rsidRDefault="00B31B84" w:rsidP="00B31B84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- Rješenje Općinskog suda u Splitu Ovr-5226/14 </w:t>
      </w:r>
      <w:r w:rsidR="0060175F">
        <w:rPr>
          <w:rFonts w:ascii="Times New Roman" w:hAnsi="Times New Roman"/>
          <w:sz w:val="24"/>
          <w:szCs w:val="24"/>
        </w:rPr>
        <w:t>–</w:t>
      </w:r>
      <w:r>
        <w:rPr>
          <w:rFonts w:ascii="Times New Roman" w:hAnsi="Times New Roman"/>
          <w:sz w:val="24"/>
          <w:szCs w:val="24"/>
        </w:rPr>
        <w:t xml:space="preserve"> predbilježba</w:t>
      </w:r>
      <w:r w:rsidR="0060175F">
        <w:rPr>
          <w:rFonts w:ascii="Times New Roman" w:hAnsi="Times New Roman"/>
          <w:sz w:val="24"/>
          <w:szCs w:val="24"/>
        </w:rPr>
        <w:t xml:space="preserve"> upisa zal. </w:t>
      </w:r>
      <w:r w:rsidR="00AC3A82">
        <w:rPr>
          <w:rFonts w:ascii="Times New Roman" w:hAnsi="Times New Roman"/>
          <w:sz w:val="24"/>
          <w:szCs w:val="24"/>
        </w:rPr>
        <w:t>P</w:t>
      </w:r>
      <w:r w:rsidR="0060175F">
        <w:rPr>
          <w:rFonts w:ascii="Times New Roman" w:hAnsi="Times New Roman"/>
          <w:sz w:val="24"/>
          <w:szCs w:val="24"/>
        </w:rPr>
        <w:t>rava</w:t>
      </w:r>
    </w:p>
    <w:p w:rsidR="00AC3A82" w:rsidRDefault="00AC3A82" w:rsidP="00B31B84">
      <w:pPr>
        <w:rPr>
          <w:rFonts w:ascii="Times New Roman" w:hAnsi="Times New Roman"/>
          <w:sz w:val="24"/>
          <w:szCs w:val="24"/>
        </w:rPr>
      </w:pPr>
    </w:p>
    <w:p w:rsidR="00AC3A82" w:rsidRDefault="00AC3A82" w:rsidP="00B31B84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Dio imovine na koji se odnosi razlučno pravo:</w:t>
      </w:r>
    </w:p>
    <w:p w:rsidR="00AC3A82" w:rsidRDefault="00AC3A82" w:rsidP="00B31B84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- nekretnina upisana u zk.ul. br. 2564, k.o. SV. JAKOV,  temeljem rješenja o osiguranju OS u Crikvenici Ovr-913/19</w:t>
      </w:r>
    </w:p>
    <w:p w:rsidR="00AC3A82" w:rsidRDefault="00AC3A82" w:rsidP="00B31B84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- nekretnina upisana  u zk.ul. br. 16362 ( E-30 ) k.o. Split temeljem rješenja o osiguranju OS u Splitu, </w:t>
      </w:r>
      <w:r w:rsidR="00452924">
        <w:rPr>
          <w:rFonts w:ascii="Times New Roman" w:hAnsi="Times New Roman"/>
          <w:sz w:val="24"/>
          <w:szCs w:val="24"/>
        </w:rPr>
        <w:t>Ovr-655/21</w:t>
      </w:r>
    </w:p>
    <w:p w:rsidR="00395CD1" w:rsidRDefault="00395CD1" w:rsidP="00B31B84">
      <w:pPr>
        <w:rPr>
          <w:rFonts w:ascii="Times New Roman" w:hAnsi="Times New Roman"/>
          <w:sz w:val="24"/>
          <w:szCs w:val="24"/>
        </w:rPr>
      </w:pPr>
    </w:p>
    <w:p w:rsidR="00395CD1" w:rsidRDefault="00395CD1" w:rsidP="00B31B84">
      <w:pPr>
        <w:rPr>
          <w:rFonts w:ascii="Times New Roman" w:hAnsi="Times New Roman"/>
          <w:i/>
          <w:sz w:val="24"/>
          <w:szCs w:val="24"/>
          <w:u w:val="single"/>
        </w:rPr>
      </w:pPr>
      <w:r w:rsidRPr="00395CD1">
        <w:rPr>
          <w:rFonts w:ascii="Times New Roman" w:hAnsi="Times New Roman"/>
          <w:i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i/>
          <w:sz w:val="24"/>
          <w:szCs w:val="24"/>
          <w:u w:val="single"/>
        </w:rPr>
        <w:t>p</w:t>
      </w:r>
      <w:r w:rsidRPr="00395CD1">
        <w:rPr>
          <w:rFonts w:ascii="Times New Roman" w:hAnsi="Times New Roman"/>
          <w:i/>
          <w:sz w:val="24"/>
          <w:szCs w:val="24"/>
          <w:u w:val="single"/>
        </w:rPr>
        <w:t>opis isprava uz prijavu br.  5.:</w:t>
      </w:r>
    </w:p>
    <w:p w:rsidR="00395CD1" w:rsidRPr="00395CD1" w:rsidRDefault="00395CD1" w:rsidP="00B31B84">
      <w:pPr>
        <w:rPr>
          <w:rFonts w:ascii="Times New Roman" w:hAnsi="Times New Roman"/>
          <w:sz w:val="24"/>
          <w:szCs w:val="24"/>
        </w:rPr>
      </w:pPr>
      <w:r w:rsidRPr="00395CD1">
        <w:rPr>
          <w:rFonts w:ascii="Times New Roman" w:hAnsi="Times New Roman"/>
          <w:sz w:val="24"/>
          <w:szCs w:val="24"/>
        </w:rPr>
        <w:t xml:space="preserve">- Ugovor o </w:t>
      </w:r>
      <w:r>
        <w:rPr>
          <w:rFonts w:ascii="Times New Roman" w:hAnsi="Times New Roman"/>
          <w:sz w:val="24"/>
          <w:szCs w:val="24"/>
        </w:rPr>
        <w:t>otvaranju i vođenju</w:t>
      </w:r>
      <w:r w:rsidR="00EE4D2C">
        <w:rPr>
          <w:rFonts w:ascii="Times New Roman" w:hAnsi="Times New Roman"/>
          <w:sz w:val="24"/>
          <w:szCs w:val="24"/>
        </w:rPr>
        <w:t xml:space="preserve"> transakcijskog računa broj: 1100802780  od  11.11.2016.</w:t>
      </w:r>
    </w:p>
    <w:p w:rsidR="00AC3A82" w:rsidRDefault="00AC3A82" w:rsidP="00B31B84">
      <w:pPr>
        <w:rPr>
          <w:rFonts w:ascii="Times New Roman" w:hAnsi="Times New Roman"/>
          <w:sz w:val="24"/>
          <w:szCs w:val="24"/>
        </w:rPr>
      </w:pPr>
      <w:r w:rsidRPr="00395CD1">
        <w:rPr>
          <w:rFonts w:ascii="Times New Roman" w:hAnsi="Times New Roman"/>
          <w:sz w:val="24"/>
          <w:szCs w:val="24"/>
        </w:rPr>
        <w:t xml:space="preserve"> </w:t>
      </w:r>
      <w:r w:rsidR="00EE4D2C">
        <w:rPr>
          <w:rFonts w:ascii="Times New Roman" w:hAnsi="Times New Roman"/>
          <w:sz w:val="24"/>
          <w:szCs w:val="24"/>
        </w:rPr>
        <w:t xml:space="preserve">     </w:t>
      </w:r>
    </w:p>
    <w:p w:rsidR="00EE4D2C" w:rsidRDefault="00EE4D2C" w:rsidP="00B31B84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Isprave uz obavijest o razlučnom pravu:</w:t>
      </w:r>
    </w:p>
    <w:p w:rsidR="00EE4D2C" w:rsidRDefault="00EE4D2C" w:rsidP="00B31B84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- Ugovor o okvirnom iznosu zaduženja i osiguranju br. ES  358/11-1  od 10.11.2011. OV-21828/11-1 – kojim je osigurana tražbina</w:t>
      </w:r>
    </w:p>
    <w:p w:rsidR="00EE4D2C" w:rsidRDefault="00EE4D2C" w:rsidP="00B31B84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</w:t>
      </w:r>
      <w:r w:rsidR="00BE509F">
        <w:rPr>
          <w:rFonts w:ascii="Times New Roman" w:hAnsi="Times New Roman"/>
          <w:sz w:val="24"/>
          <w:szCs w:val="24"/>
        </w:rPr>
        <w:t>i</w:t>
      </w:r>
      <w:r>
        <w:rPr>
          <w:rFonts w:ascii="Times New Roman" w:hAnsi="Times New Roman"/>
          <w:sz w:val="24"/>
          <w:szCs w:val="24"/>
        </w:rPr>
        <w:t>z Ugovora o kratkoročnom kreditu broj 2402006-1031262160/51012005-5001591808  od  21.04.2010.  i</w:t>
      </w:r>
      <w:r w:rsidR="00BE509F">
        <w:rPr>
          <w:rFonts w:ascii="Times New Roman" w:hAnsi="Times New Roman"/>
          <w:sz w:val="24"/>
          <w:szCs w:val="24"/>
        </w:rPr>
        <w:t xml:space="preserve">  pripadajućih aneksa od </w:t>
      </w:r>
    </w:p>
    <w:p w:rsidR="00BE509F" w:rsidRDefault="00BE509F" w:rsidP="00B31B84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22.10.2010., 22.09.2011.,10.11.2011., 06.02.2012.  i  09.08.2012.</w:t>
      </w:r>
    </w:p>
    <w:p w:rsidR="00BE509F" w:rsidRDefault="00BE509F" w:rsidP="00B31B84">
      <w:pPr>
        <w:rPr>
          <w:rFonts w:ascii="Times New Roman" w:hAnsi="Times New Roman"/>
          <w:sz w:val="24"/>
          <w:szCs w:val="24"/>
        </w:rPr>
      </w:pPr>
    </w:p>
    <w:p w:rsidR="00BE509F" w:rsidRDefault="00BE509F" w:rsidP="00B31B84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Dio imovine na koji se odnosi razlučno pravo:</w:t>
      </w:r>
    </w:p>
    <w:p w:rsidR="00BE509F" w:rsidRDefault="00BE509F" w:rsidP="00B31B84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- nekretnine upisane u zk.ul.br. 16362 k.o. Split</w:t>
      </w:r>
    </w:p>
    <w:p w:rsidR="004132F2" w:rsidRDefault="00BE509F" w:rsidP="00B31B84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- 30/7484  idealnog  suvlasničkog dijela k.č.br. 4384/1 ZGR, u naravi zgrada površine 1500m2 i neplodno površine 1080 m2, </w:t>
      </w:r>
    </w:p>
    <w:p w:rsidR="004132F2" w:rsidRDefault="004132F2" w:rsidP="00B31B84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</w:t>
      </w:r>
      <w:r w:rsidR="00BE509F">
        <w:rPr>
          <w:rFonts w:ascii="Times New Roman" w:hAnsi="Times New Roman"/>
          <w:sz w:val="24"/>
          <w:szCs w:val="24"/>
        </w:rPr>
        <w:t>neodvojivo povezano s vlasništvom posebnog</w:t>
      </w:r>
      <w:r>
        <w:rPr>
          <w:rFonts w:ascii="Times New Roman" w:hAnsi="Times New Roman"/>
          <w:sz w:val="24"/>
          <w:szCs w:val="24"/>
        </w:rPr>
        <w:t xml:space="preserve"> dijela nekretnine i to spremišta br. 30, površine 51,18 m2 u podrumu, sve upisano</w:t>
      </w:r>
    </w:p>
    <w:p w:rsidR="00BE509F" w:rsidRDefault="004132F2" w:rsidP="00B31B84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u  podul. br. 30.,</w:t>
      </w:r>
    </w:p>
    <w:p w:rsidR="004132F2" w:rsidRDefault="004132F2" w:rsidP="004132F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- 14/7484 idealnog suvlasničkog dijela k.č.br. 4384/1 ZGR, u naravi zgrada površine 1500m2 i neplodno površine 1080 m2, </w:t>
      </w:r>
    </w:p>
    <w:p w:rsidR="004132F2" w:rsidRDefault="004132F2" w:rsidP="004132F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neodvojivo povezano s vlasništvom posebnog dijela nekretnine i to spremišta br. 31, površine 13,73 m2 u podrumu, sve upisano</w:t>
      </w:r>
    </w:p>
    <w:p w:rsidR="00965D92" w:rsidRDefault="004132F2" w:rsidP="004132F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u  podul. br. 31</w:t>
      </w:r>
    </w:p>
    <w:p w:rsidR="004132F2" w:rsidRDefault="00965D92" w:rsidP="004132F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- 271/7484 idealnog suvlasničkog dijela k.č.br. 4384/1 ZGR, u naravi zgrada površine 1500m2 i neplodno površine 1080 m2,</w:t>
      </w:r>
    </w:p>
    <w:p w:rsidR="00965D92" w:rsidRDefault="00965D92" w:rsidP="004132F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neodvojivo povezano s vlasništvom posebnog dijela nekretnine i to dvoetažnog  poslovnog prostora označenog br. 6, na etaži </w:t>
      </w:r>
    </w:p>
    <w:p w:rsidR="00965D92" w:rsidRDefault="00965D92" w:rsidP="004132F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                  podruma, površine 108,37 m2,</w:t>
      </w:r>
      <w:r w:rsidR="0044344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a na</w:t>
      </w:r>
      <w:r w:rsidR="00443447">
        <w:rPr>
          <w:rFonts w:ascii="Times New Roman" w:hAnsi="Times New Roman"/>
          <w:sz w:val="24"/>
          <w:szCs w:val="24"/>
        </w:rPr>
        <w:t xml:space="preserve"> etaži prizemlja u površini od 163,17 m2, sveukupne površine 271,54 m2, sve upisano u podul.</w:t>
      </w:r>
    </w:p>
    <w:p w:rsidR="00443447" w:rsidRDefault="00443447" w:rsidP="004132F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br. 36.,</w:t>
      </w:r>
    </w:p>
    <w:p w:rsidR="00443447" w:rsidRDefault="00443447" w:rsidP="004132F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- 133/7484 idealnog suvlasničkog dijela k.č.br. 4384/1 ZGR, u naravi zgrada površine 1500m2 i neplodno površine 1080 m2,</w:t>
      </w:r>
    </w:p>
    <w:p w:rsidR="004132F2" w:rsidRDefault="00443447" w:rsidP="00B31B84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neodvojivo povezano s vlasništvom posebnog dijela nekretnine i to poslovnog prostora br. 2. površine  132,99 m2, u prizemlju,</w:t>
      </w:r>
    </w:p>
    <w:p w:rsidR="00443447" w:rsidRDefault="00443447" w:rsidP="00B31B84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sve upisano u podul. br. 49.,</w:t>
      </w:r>
    </w:p>
    <w:p w:rsidR="00443447" w:rsidRDefault="00443447" w:rsidP="00B31B84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- 139/7484 idealnog suvlasničkog dijela k.č.br. 4384/1 ZGR, u naravi zgrada površine 1500m2 i neplodno površine 1080 m2,</w:t>
      </w:r>
    </w:p>
    <w:p w:rsidR="00BE77E4" w:rsidRDefault="00443447" w:rsidP="00BE77E4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</w:t>
      </w:r>
      <w:r w:rsidR="00BE77E4">
        <w:rPr>
          <w:rFonts w:ascii="Times New Roman" w:hAnsi="Times New Roman"/>
          <w:sz w:val="24"/>
          <w:szCs w:val="24"/>
        </w:rPr>
        <w:t>neodvojivo povezano s vlasništvom posebnog dijela nekretnine i to poslovnog prostora br. 3. površine  138,99 m2, u prizemlju,</w:t>
      </w:r>
    </w:p>
    <w:p w:rsidR="00BE77E4" w:rsidRDefault="00BE77E4" w:rsidP="00BE77E4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sve upisano u podul. br. 50.,</w:t>
      </w:r>
    </w:p>
    <w:p w:rsidR="00BE77E4" w:rsidRDefault="00BE77E4" w:rsidP="00BE77E4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- 89/7484 idealnog suvlasničkog dijela k.č.br. 4384/1 ZGR, u naravi zgrada površine 1500m2 i neplodno 88,55 m2, u prizemlju,</w:t>
      </w:r>
    </w:p>
    <w:p w:rsidR="00BE77E4" w:rsidRDefault="00BE77E4" w:rsidP="00BE77E4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sve upisano u podul. br. 51.,</w:t>
      </w:r>
    </w:p>
    <w:p w:rsidR="00BE77E4" w:rsidRDefault="00BE77E4" w:rsidP="00BE77E4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sve upisano u zemljišne knjige Općinskog suda u Splitu, Zemljišnoknjižnog odjela Split.</w:t>
      </w:r>
    </w:p>
    <w:p w:rsidR="00BE77E4" w:rsidRDefault="00BE77E4" w:rsidP="00BE77E4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BE77E4" w:rsidRDefault="00BE77E4" w:rsidP="00BE77E4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</w:t>
      </w:r>
    </w:p>
    <w:p w:rsidR="00443447" w:rsidRPr="00395CD1" w:rsidRDefault="00443447" w:rsidP="00B31B84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B31B84" w:rsidRDefault="00B31B84" w:rsidP="00B31B84">
      <w:pPr>
        <w:rPr>
          <w:rFonts w:ascii="Times New Roman" w:hAnsi="Times New Roman"/>
          <w:sz w:val="24"/>
          <w:szCs w:val="24"/>
        </w:rPr>
      </w:pPr>
    </w:p>
    <w:p w:rsidR="00EB69A0" w:rsidRDefault="00EB69A0" w:rsidP="00EB69A0">
      <w:pPr>
        <w:rPr>
          <w:rFonts w:ascii="Times New Roman" w:hAnsi="Times New Roman"/>
          <w:sz w:val="24"/>
          <w:szCs w:val="24"/>
        </w:rPr>
      </w:pPr>
    </w:p>
    <w:p w:rsidR="00EB69A0" w:rsidRDefault="00EB69A0" w:rsidP="009F4CD1">
      <w:pPr>
        <w:rPr>
          <w:rFonts w:ascii="Times New Roman" w:hAnsi="Times New Roman"/>
          <w:sz w:val="24"/>
          <w:szCs w:val="24"/>
        </w:rPr>
      </w:pPr>
    </w:p>
    <w:p w:rsidR="00EB69A0" w:rsidRDefault="00EB69A0" w:rsidP="00EB69A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</w:p>
    <w:p w:rsidR="009F4CD1" w:rsidRDefault="009F4CD1" w:rsidP="009F4CD1">
      <w:pPr>
        <w:rPr>
          <w:rFonts w:ascii="Times New Roman" w:hAnsi="Times New Roman"/>
          <w:sz w:val="24"/>
          <w:szCs w:val="24"/>
        </w:rPr>
      </w:pPr>
    </w:p>
    <w:p w:rsidR="009F4CD1" w:rsidRPr="00A06F74" w:rsidRDefault="00EB69A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</w:p>
    <w:sectPr w:rsidR="009F4CD1" w:rsidRPr="00A06F74" w:rsidSect="00CF0270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16496" w:rsidRDefault="00116496" w:rsidP="00702487">
      <w:pPr>
        <w:spacing w:after="0"/>
      </w:pPr>
      <w:r>
        <w:separator/>
      </w:r>
    </w:p>
  </w:endnote>
  <w:endnote w:type="continuationSeparator" w:id="1">
    <w:p w:rsidR="00116496" w:rsidRDefault="00116496" w:rsidP="00702487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16496" w:rsidRDefault="00116496" w:rsidP="00702487">
      <w:pPr>
        <w:spacing w:after="0"/>
      </w:pPr>
      <w:r>
        <w:separator/>
      </w:r>
    </w:p>
  </w:footnote>
  <w:footnote w:type="continuationSeparator" w:id="1">
    <w:p w:rsidR="00116496" w:rsidRDefault="00116496" w:rsidP="00702487">
      <w:pPr>
        <w:spacing w:after="0"/>
      </w:pPr>
      <w:r>
        <w:continuationSeparator/>
      </w:r>
    </w:p>
  </w:footnote>
  <w:footnote w:id="2">
    <w:p w:rsidR="00702487" w:rsidRPr="00B40BEB" w:rsidRDefault="00702487" w:rsidP="00702487">
      <w:pPr>
        <w:pStyle w:val="FootnoteText"/>
      </w:pPr>
    </w:p>
  </w:footnote>
  <w:footnote w:id="3">
    <w:p w:rsidR="00B5370B" w:rsidRDefault="00B5370B" w:rsidP="00B5370B">
      <w:pPr>
        <w:pStyle w:val="FootnoteText"/>
      </w:pPr>
    </w:p>
    <w:p w:rsidR="00513CE5" w:rsidRPr="00B40BEB" w:rsidRDefault="00513CE5" w:rsidP="00B5370B">
      <w:pPr>
        <w:pStyle w:val="FootnoteText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C00E4"/>
    <w:multiLevelType w:val="hybridMultilevel"/>
    <w:tmpl w:val="C6C40020"/>
    <w:lvl w:ilvl="0" w:tplc="2F46F34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1F2504"/>
    <w:rsid w:val="00035124"/>
    <w:rsid w:val="00050125"/>
    <w:rsid w:val="000632FF"/>
    <w:rsid w:val="000825DD"/>
    <w:rsid w:val="000A6110"/>
    <w:rsid w:val="000C2C25"/>
    <w:rsid w:val="000F0BBE"/>
    <w:rsid w:val="00100840"/>
    <w:rsid w:val="00116496"/>
    <w:rsid w:val="00116854"/>
    <w:rsid w:val="00130405"/>
    <w:rsid w:val="00172436"/>
    <w:rsid w:val="00194C7B"/>
    <w:rsid w:val="001F2504"/>
    <w:rsid w:val="002148AD"/>
    <w:rsid w:val="00236521"/>
    <w:rsid w:val="00274BD9"/>
    <w:rsid w:val="0028668B"/>
    <w:rsid w:val="00292BBE"/>
    <w:rsid w:val="00295393"/>
    <w:rsid w:val="002C4C64"/>
    <w:rsid w:val="002E17A7"/>
    <w:rsid w:val="002F0D60"/>
    <w:rsid w:val="002F17D9"/>
    <w:rsid w:val="0031088A"/>
    <w:rsid w:val="003268D7"/>
    <w:rsid w:val="003454CC"/>
    <w:rsid w:val="00347EA1"/>
    <w:rsid w:val="00354CEC"/>
    <w:rsid w:val="0039042F"/>
    <w:rsid w:val="00393C69"/>
    <w:rsid w:val="00394447"/>
    <w:rsid w:val="00395CD1"/>
    <w:rsid w:val="003962FE"/>
    <w:rsid w:val="003B327C"/>
    <w:rsid w:val="003F7AFB"/>
    <w:rsid w:val="00406C11"/>
    <w:rsid w:val="00407CFC"/>
    <w:rsid w:val="004132F2"/>
    <w:rsid w:val="00432927"/>
    <w:rsid w:val="00443447"/>
    <w:rsid w:val="00452924"/>
    <w:rsid w:val="00461DEF"/>
    <w:rsid w:val="004A217C"/>
    <w:rsid w:val="00513CE5"/>
    <w:rsid w:val="00523236"/>
    <w:rsid w:val="00577851"/>
    <w:rsid w:val="00585B7F"/>
    <w:rsid w:val="005957C3"/>
    <w:rsid w:val="005C5601"/>
    <w:rsid w:val="005F214E"/>
    <w:rsid w:val="0060175F"/>
    <w:rsid w:val="00605C34"/>
    <w:rsid w:val="006713C4"/>
    <w:rsid w:val="0069626C"/>
    <w:rsid w:val="006B1747"/>
    <w:rsid w:val="00702487"/>
    <w:rsid w:val="00717616"/>
    <w:rsid w:val="00731D7D"/>
    <w:rsid w:val="00736234"/>
    <w:rsid w:val="007453A5"/>
    <w:rsid w:val="00761BFB"/>
    <w:rsid w:val="007A11F5"/>
    <w:rsid w:val="007A5557"/>
    <w:rsid w:val="00824F61"/>
    <w:rsid w:val="008512FB"/>
    <w:rsid w:val="00852A9E"/>
    <w:rsid w:val="00894EE2"/>
    <w:rsid w:val="00897E33"/>
    <w:rsid w:val="008B5B72"/>
    <w:rsid w:val="00922682"/>
    <w:rsid w:val="00950F74"/>
    <w:rsid w:val="00965C84"/>
    <w:rsid w:val="00965D92"/>
    <w:rsid w:val="009E4505"/>
    <w:rsid w:val="009F4CD1"/>
    <w:rsid w:val="009F52D0"/>
    <w:rsid w:val="00A06F74"/>
    <w:rsid w:val="00A1341D"/>
    <w:rsid w:val="00A83A8F"/>
    <w:rsid w:val="00AC3A82"/>
    <w:rsid w:val="00AC3E2F"/>
    <w:rsid w:val="00AF32DE"/>
    <w:rsid w:val="00B030AD"/>
    <w:rsid w:val="00B254E8"/>
    <w:rsid w:val="00B31B84"/>
    <w:rsid w:val="00B35785"/>
    <w:rsid w:val="00B42F03"/>
    <w:rsid w:val="00B53293"/>
    <w:rsid w:val="00B5370B"/>
    <w:rsid w:val="00B93A55"/>
    <w:rsid w:val="00BA53D4"/>
    <w:rsid w:val="00BE509F"/>
    <w:rsid w:val="00BE77E4"/>
    <w:rsid w:val="00C278B8"/>
    <w:rsid w:val="00C571CF"/>
    <w:rsid w:val="00C61F72"/>
    <w:rsid w:val="00CA7445"/>
    <w:rsid w:val="00CD5AB8"/>
    <w:rsid w:val="00CF0270"/>
    <w:rsid w:val="00D00B06"/>
    <w:rsid w:val="00D17D41"/>
    <w:rsid w:val="00D37D39"/>
    <w:rsid w:val="00D5577B"/>
    <w:rsid w:val="00D63FDF"/>
    <w:rsid w:val="00DE0AF0"/>
    <w:rsid w:val="00DE2653"/>
    <w:rsid w:val="00E81809"/>
    <w:rsid w:val="00EB0505"/>
    <w:rsid w:val="00EB69A0"/>
    <w:rsid w:val="00ED172E"/>
    <w:rsid w:val="00ED5BE8"/>
    <w:rsid w:val="00EE4D2C"/>
    <w:rsid w:val="00F16B9E"/>
    <w:rsid w:val="00F45594"/>
    <w:rsid w:val="00F67C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2487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702487"/>
    <w:pPr>
      <w:spacing w:after="80" w:line="240" w:lineRule="auto"/>
    </w:pPr>
    <w:rPr>
      <w:rFonts w:ascii="Calibri" w:eastAsia="Times New Roman" w:hAnsi="Calibri" w:cs="Times New Roman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rsid w:val="00702487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02487"/>
    <w:rPr>
      <w:rFonts w:ascii="Calibri" w:eastAsia="Calibri" w:hAnsi="Calibri" w:cs="Times New Roman"/>
      <w:sz w:val="20"/>
      <w:szCs w:val="20"/>
      <w:lang w:eastAsia="en-US"/>
    </w:rPr>
  </w:style>
  <w:style w:type="character" w:styleId="FootnoteReference">
    <w:name w:val="footnote reference"/>
    <w:uiPriority w:val="99"/>
    <w:semiHidden/>
    <w:rsid w:val="00702487"/>
    <w:rPr>
      <w:rFonts w:cs="Times New Roman"/>
      <w:vertAlign w:val="superscript"/>
    </w:rPr>
  </w:style>
  <w:style w:type="table" w:styleId="TableGrid">
    <w:name w:val="Table Grid"/>
    <w:basedOn w:val="TableNormal"/>
    <w:uiPriority w:val="59"/>
    <w:rsid w:val="00731D7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Ana%20&#352;aki&#263;\Documents\O19%20Tablice%20prijavljenih%20tra&#382;bina,%20razlu&#269;nih%20i%20izlu&#269;nih%20prava%20(&#269;l.%20259.%20st.%201.%20SZ)(6)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O19 Tablice prijavljenih tražbina, razlučnih i izlučnih prava (čl. 259. st. 1. SZ)(6)</Template>
  <TotalTime>713</TotalTime>
  <Pages>8</Pages>
  <Words>1757</Words>
  <Characters>10017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IBM Corporation</Company>
  <LinksUpToDate>false</LinksUpToDate>
  <CharactersWithSpaces>11751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</dc:creator>
  <cp:lastModifiedBy>Ana</cp:lastModifiedBy>
  <cp:revision>189</cp:revision>
  <dcterms:created xsi:type="dcterms:W3CDTF">2022-03-31T17:24:00Z</dcterms:created>
  <dcterms:modified xsi:type="dcterms:W3CDTF">2022-04-04T13:34:00Z</dcterms:modified>
</cp:coreProperties>
</file>